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D3FF6B" w14:textId="54018E56" w:rsidR="00156A8F" w:rsidRPr="009E7C6D" w:rsidRDefault="00156A8F" w:rsidP="00166C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0365336" wp14:editId="5F22F9E2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DF6A76" w14:textId="77777777" w:rsidR="00156A8F" w:rsidRDefault="00156A8F" w:rsidP="00156A8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D0D6CA" w14:textId="77777777" w:rsidR="00156A8F" w:rsidRDefault="00156A8F" w:rsidP="00156A8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365336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DDF6A76" w14:textId="77777777" w:rsidR="00156A8F" w:rsidRDefault="00156A8F" w:rsidP="00156A8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38D0D6CA" w14:textId="77777777" w:rsidR="00156A8F" w:rsidRDefault="00156A8F" w:rsidP="00156A8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DFA98BD" w14:textId="77777777" w:rsidR="00156A8F" w:rsidRPr="009E7C6D" w:rsidRDefault="00156A8F" w:rsidP="00166C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41C287F1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E5F700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19BA9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D6202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A5C8BC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129E41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4DE1CE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BDC6C89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3C8F4C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52340C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025FD2" w14:textId="77777777" w:rsidR="00921A22" w:rsidRPr="009E7C6D" w:rsidRDefault="00921A22" w:rsidP="00166C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Отчёт по учебной практике</w:t>
      </w:r>
    </w:p>
    <w:p w14:paraId="74A3773D" w14:textId="320D5886" w:rsidR="00156A8F" w:rsidRPr="009E7C6D" w:rsidRDefault="00921A22" w:rsidP="00166C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УП 0</w:t>
      </w:r>
      <w:r w:rsidR="00183045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.0</w:t>
      </w:r>
      <w:r w:rsidR="006A39D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3E2258EB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BA0FA7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7632A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438DF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B5C763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F07D8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CCAC01" w14:textId="77777777" w:rsidR="00156A8F" w:rsidRPr="009E7C6D" w:rsidRDefault="00156A8F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3194E8" w14:textId="395A79A6" w:rsidR="00156A8F" w:rsidRPr="009E7C6D" w:rsidRDefault="00156A8F" w:rsidP="00166CDD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</w:t>
      </w:r>
      <w:r w:rsidR="006A39D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ла</w:t>
      </w: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6A39D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Яковлева Анастасия Николаевна</w:t>
      </w:r>
    </w:p>
    <w:p w14:paraId="072A5516" w14:textId="6FF5B2C5" w:rsidR="00156A8F" w:rsidRPr="009E7C6D" w:rsidRDefault="00156A8F" w:rsidP="00166CDD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6A39D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31</w:t>
      </w:r>
    </w:p>
    <w:p w14:paraId="7E0EE76F" w14:textId="334ADA97" w:rsidR="00156A8F" w:rsidRPr="009E7C6D" w:rsidRDefault="00156A8F" w:rsidP="00166CDD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</w:t>
      </w:r>
      <w:r w:rsidR="00450E0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Мирошниченко Г.В.</w:t>
      </w:r>
    </w:p>
    <w:p w14:paraId="59B09C36" w14:textId="77777777" w:rsidR="00921A22" w:rsidRPr="009E7C6D" w:rsidRDefault="00921A22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BCCAB8" w14:textId="77777777" w:rsidR="00384B0D" w:rsidRPr="009E7C6D" w:rsidRDefault="00384B0D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DA4E597" w14:textId="77777777" w:rsidR="00384B0D" w:rsidRPr="009E7C6D" w:rsidRDefault="00384B0D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8D0021" w14:textId="4E3A939C" w:rsidR="00384B0D" w:rsidRPr="009E7C6D" w:rsidRDefault="00921A22" w:rsidP="00166CD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202</w:t>
      </w:r>
      <w:r w:rsidR="006A39D4"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383DA45C" w14:textId="77777777" w:rsidR="00384B0D" w:rsidRPr="009E7C6D" w:rsidRDefault="00384B0D" w:rsidP="00166CD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4A5C33C3" w14:textId="77777777" w:rsidR="00921A22" w:rsidRPr="009E7C6D" w:rsidRDefault="00921A22" w:rsidP="00166C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lang w:eastAsia="ru-RU"/>
        </w:rPr>
      </w:sdtEndPr>
      <w:sdtContent>
        <w:p w14:paraId="0173AD6F" w14:textId="77777777" w:rsidR="00A52AAC" w:rsidRDefault="002E595D" w:rsidP="00166CDD">
          <w:pPr>
            <w:pStyle w:val="a6"/>
            <w:spacing w:before="0" w:line="360" w:lineRule="auto"/>
            <w:ind w:firstLine="709"/>
            <w:rPr>
              <w:noProof/>
            </w:rPr>
          </w:pPr>
          <w:r w:rsidRPr="009E7C6D">
            <w:rPr>
              <w:rStyle w:val="10"/>
              <w:rFonts w:cs="Times New Roman"/>
              <w:color w:val="auto"/>
              <w:sz w:val="28"/>
              <w:szCs w:val="28"/>
            </w:rPr>
            <w:t>Содержание</w:t>
          </w:r>
          <w:r w:rsidRPr="009E7C6D"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  <w:fldChar w:fldCharType="begin"/>
          </w:r>
          <w:r w:rsidRPr="009E7C6D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Pr="009E7C6D"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  <w:fldChar w:fldCharType="separate"/>
          </w:r>
        </w:p>
        <w:p w14:paraId="4DD12D27" w14:textId="7363C086" w:rsidR="00A52AAC" w:rsidRDefault="00A52A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76" w:history="1">
            <w:r w:rsidRPr="009628E8">
              <w:rPr>
                <w:rStyle w:val="a5"/>
                <w:rFonts w:cs="Times New Roman"/>
                <w:noProof/>
              </w:rPr>
              <w:t xml:space="preserve">1. </w:t>
            </w:r>
            <w:r w:rsidRPr="009628E8">
              <w:rPr>
                <w:rStyle w:val="a5"/>
                <w:rFonts w:cs="Times New Roman"/>
                <w:b/>
                <w:noProof/>
              </w:rPr>
              <w:t>Задание №1 Мобильное приложение «Производство мебели»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02FD" w14:textId="5AB31113" w:rsidR="00A52AAC" w:rsidRDefault="00A52AAC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77" w:history="1">
            <w:r w:rsidRPr="009628E8">
              <w:rPr>
                <w:rStyle w:val="a5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628E8">
              <w:rPr>
                <w:rStyle w:val="a5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96B3" w14:textId="60009014" w:rsidR="00A52AAC" w:rsidRDefault="00A52AAC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78" w:history="1">
            <w:r w:rsidRPr="009628E8">
              <w:rPr>
                <w:rStyle w:val="a5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628E8">
              <w:rPr>
                <w:rStyle w:val="a5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3355C" w14:textId="0705C8C0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79" w:history="1">
            <w:r w:rsidRPr="009628E8">
              <w:rPr>
                <w:rStyle w:val="a5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2C638" w14:textId="1F12797B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0" w:history="1">
            <w:r w:rsidRPr="009628E8">
              <w:rPr>
                <w:rStyle w:val="a5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03E0" w14:textId="665DD961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1" w:history="1">
            <w:r w:rsidRPr="009628E8">
              <w:rPr>
                <w:rStyle w:val="a5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05E53" w14:textId="19C64D52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2" w:history="1">
            <w:r w:rsidRPr="009628E8">
              <w:rPr>
                <w:rStyle w:val="a5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6799" w14:textId="41F36177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3" w:history="1">
            <w:r w:rsidRPr="009628E8">
              <w:rPr>
                <w:rStyle w:val="a5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6436D" w14:textId="5AB20B63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4" w:history="1">
            <w:r w:rsidRPr="009628E8">
              <w:rPr>
                <w:rStyle w:val="a5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AD8C" w14:textId="711A5898" w:rsidR="00A52AAC" w:rsidRDefault="00A52A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720785" w:history="1">
            <w:r w:rsidRPr="009628E8">
              <w:rPr>
                <w:rStyle w:val="a5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_Toc216720785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7A9E" w14:textId="73FFC8CE" w:rsidR="002E595D" w:rsidRPr="009E7C6D" w:rsidRDefault="002E595D" w:rsidP="00166CDD">
          <w:pPr>
            <w:spacing w:after="0" w:line="360" w:lineRule="auto"/>
            <w:ind w:firstLine="709"/>
            <w:jc w:val="both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 w:rsidRPr="009E7C6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0931CFE" w14:textId="77777777" w:rsidR="002E595D" w:rsidRPr="009E7C6D" w:rsidRDefault="002E595D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0D85A8FE" w14:textId="7F987F92" w:rsidR="002E595D" w:rsidRPr="009E7C6D" w:rsidRDefault="002E595D" w:rsidP="00166CDD">
      <w:pPr>
        <w:pStyle w:val="1"/>
        <w:spacing w:before="0"/>
        <w:ind w:firstLine="709"/>
        <w:rPr>
          <w:rFonts w:cs="Times New Roman"/>
          <w:color w:val="auto"/>
          <w:sz w:val="28"/>
          <w:szCs w:val="28"/>
        </w:rPr>
      </w:pPr>
      <w:bookmarkStart w:id="0" w:name="_Toc216720776"/>
      <w:r w:rsidRPr="009E7C6D">
        <w:rPr>
          <w:rFonts w:cs="Times New Roman"/>
          <w:color w:val="auto"/>
          <w:sz w:val="28"/>
          <w:szCs w:val="28"/>
        </w:rPr>
        <w:lastRenderedPageBreak/>
        <w:t>1</w:t>
      </w:r>
      <w:r w:rsidR="00812CE8" w:rsidRPr="009E7C6D">
        <w:rPr>
          <w:rFonts w:cs="Times New Roman"/>
          <w:color w:val="auto"/>
          <w:sz w:val="28"/>
          <w:szCs w:val="28"/>
        </w:rPr>
        <w:t>.</w:t>
      </w:r>
      <w:r w:rsidRPr="009E7C6D">
        <w:rPr>
          <w:rFonts w:cs="Times New Roman"/>
          <w:color w:val="auto"/>
          <w:sz w:val="28"/>
          <w:szCs w:val="28"/>
        </w:rPr>
        <w:t xml:space="preserve"> </w:t>
      </w:r>
      <w:r w:rsidRPr="009E7C6D">
        <w:rPr>
          <w:rFonts w:cs="Times New Roman"/>
          <w:b/>
          <w:color w:val="auto"/>
          <w:sz w:val="28"/>
          <w:szCs w:val="28"/>
        </w:rPr>
        <w:t>Задание №1</w:t>
      </w:r>
      <w:r w:rsidR="00812CE8" w:rsidRPr="009E7C6D">
        <w:rPr>
          <w:rFonts w:cs="Times New Roman"/>
          <w:b/>
          <w:color w:val="auto"/>
          <w:sz w:val="28"/>
          <w:szCs w:val="28"/>
        </w:rPr>
        <w:t xml:space="preserve"> </w:t>
      </w:r>
      <w:r w:rsidR="00183045" w:rsidRPr="009E7C6D">
        <w:rPr>
          <w:rFonts w:cs="Times New Roman"/>
          <w:b/>
          <w:color w:val="auto"/>
          <w:sz w:val="28"/>
          <w:szCs w:val="28"/>
        </w:rPr>
        <w:t>Мобильное приложение «</w:t>
      </w:r>
      <w:r w:rsidR="005B46FD" w:rsidRPr="009E7C6D">
        <w:rPr>
          <w:rFonts w:cs="Times New Roman"/>
          <w:b/>
          <w:color w:val="auto"/>
          <w:sz w:val="28"/>
          <w:szCs w:val="28"/>
        </w:rPr>
        <w:t>Производство мебели</w:t>
      </w:r>
      <w:r w:rsidR="00183045" w:rsidRPr="009E7C6D">
        <w:rPr>
          <w:rFonts w:cs="Times New Roman"/>
          <w:b/>
          <w:color w:val="auto"/>
          <w:sz w:val="28"/>
          <w:szCs w:val="28"/>
        </w:rPr>
        <w:t>»</w:t>
      </w:r>
      <w:bookmarkEnd w:id="0"/>
    </w:p>
    <w:p w14:paraId="3EB63982" w14:textId="7BD92AC7" w:rsidR="006A39D4" w:rsidRPr="009E7C6D" w:rsidRDefault="002E595D" w:rsidP="00166CD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216720777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1"/>
    </w:p>
    <w:p w14:paraId="24F46791" w14:textId="740BB2F0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Cоздать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 для Производств</w:t>
      </w:r>
      <w:r w:rsidR="00D56E0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мебели (используя примеры сайтов в интернете)</w:t>
      </w:r>
    </w:p>
    <w:p w14:paraId="4F35DDB9" w14:textId="45AAB02B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В этой базе заказчик хотел бы хранить информацию о:</w:t>
      </w:r>
    </w:p>
    <w:p w14:paraId="1A19367E" w14:textId="559E6AE2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номерах заказов (является первичным ключом)</w:t>
      </w:r>
    </w:p>
    <w:p w14:paraId="0204B11B" w14:textId="609548C9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различных типах производимой мебели (диваны, столы, шкафы, стулья и т.п) – с фото и возможностью группировки по типу мебели. – информацию запрашивать через API</w:t>
      </w:r>
    </w:p>
    <w:p w14:paraId="30B2D809" w14:textId="3ADBC965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различных предметах производимой мебели (например, диванов разных моделей)</w:t>
      </w:r>
    </w:p>
    <w:p w14:paraId="52A45343" w14:textId="5A163C5B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типах деталей, которые необходимы для производства мебели (гайки, шайбы, болты, винты и т.п) с возможностью группировки по типу детали.</w:t>
      </w:r>
    </w:p>
    <w:p w14:paraId="60D9DEE0" w14:textId="22165A22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характеристиках каждой поставляемой детали (вес, металл, диаметр и т.п)</w:t>
      </w:r>
    </w:p>
    <w:p w14:paraId="38FBB153" w14:textId="13843BB8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поставщиках деталей</w:t>
      </w:r>
    </w:p>
    <w:p w14:paraId="2ACE91BF" w14:textId="7BB96C0B" w:rsidR="000022CB" w:rsidRPr="009E7C6D" w:rsidRDefault="000022CB" w:rsidP="00166CDD">
      <w:pPr>
        <w:pStyle w:val="a7"/>
        <w:numPr>
          <w:ilvl w:val="0"/>
          <w:numId w:val="5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клиентах (с предоставлением скидок)</w:t>
      </w:r>
    </w:p>
    <w:p w14:paraId="51BA28FF" w14:textId="77777777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Некоторые условия, существенные для проектирования базы данных:</w:t>
      </w:r>
    </w:p>
    <w:p w14:paraId="6DC3ABF4" w14:textId="58C92691" w:rsidR="000022CB" w:rsidRPr="009E7C6D" w:rsidRDefault="000022CB" w:rsidP="00166CDD">
      <w:pPr>
        <w:pStyle w:val="a7"/>
        <w:numPr>
          <w:ilvl w:val="0"/>
          <w:numId w:val="6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каждый поставщик может поставлять несколько различных деталей</w:t>
      </w:r>
    </w:p>
    <w:p w14:paraId="06A8B05F" w14:textId="2DAD2533" w:rsidR="000022CB" w:rsidRPr="009E7C6D" w:rsidRDefault="000022CB" w:rsidP="00166CDD">
      <w:pPr>
        <w:pStyle w:val="a7"/>
        <w:numPr>
          <w:ilvl w:val="0"/>
          <w:numId w:val="6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одна и та же деталь может поставляться разными поставщиками</w:t>
      </w:r>
    </w:p>
    <w:p w14:paraId="0833BA73" w14:textId="2D2A5D80" w:rsidR="000022CB" w:rsidRPr="009E7C6D" w:rsidRDefault="000022CB" w:rsidP="00166CDD">
      <w:pPr>
        <w:pStyle w:val="a7"/>
        <w:numPr>
          <w:ilvl w:val="0"/>
          <w:numId w:val="6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возможна поставка детали одного и того же типа, но с различными характеристиками</w:t>
      </w:r>
    </w:p>
    <w:p w14:paraId="43847005" w14:textId="3714EC9F" w:rsidR="000022CB" w:rsidRPr="009E7C6D" w:rsidRDefault="000022CB" w:rsidP="00166CDD">
      <w:pPr>
        <w:pStyle w:val="a7"/>
        <w:numPr>
          <w:ilvl w:val="0"/>
          <w:numId w:val="6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в производстве одного предмета мебели может использоваться</w:t>
      </w:r>
    </w:p>
    <w:p w14:paraId="4ACA4A08" w14:textId="77777777" w:rsidR="000022CB" w:rsidRPr="009E7C6D" w:rsidRDefault="000022CB" w:rsidP="00166CDD">
      <w:pPr>
        <w:pStyle w:val="a7"/>
        <w:numPr>
          <w:ilvl w:val="0"/>
          <w:numId w:val="6"/>
        </w:numPr>
        <w:spacing w:after="0" w:line="36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несколько различных деталей с разными характеристиками</w:t>
      </w:r>
    </w:p>
    <w:p w14:paraId="4AE8D411" w14:textId="5F76C8F7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 должна быть реализована авторизация и выбор режима работы (для работника производства мебели, для клиента и для поставщика деталей), с проверкой на правильность введенных данных (проверка на правильность ввода почты, логина и пароля) и сохранением через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SharedPreference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 базе данных.</w:t>
      </w:r>
    </w:p>
    <w:p w14:paraId="611C7A7F" w14:textId="4E8C937B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В приложении должно быть организовано не менее 4-5 окон.</w:t>
      </w:r>
    </w:p>
    <w:p w14:paraId="556F5A49" w14:textId="6675AB49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Навигацию осуществить наиболее оптимальным образом для приложения (с помощью </w:t>
      </w:r>
      <w:r w:rsidRPr="009E7C6D">
        <w:rPr>
          <w:rFonts w:ascii="Times New Roman" w:hAnsi="Times New Roman" w:cs="Times New Roman"/>
          <w:sz w:val="28"/>
          <w:szCs w:val="28"/>
        </w:rPr>
        <w:t>Carousel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</w:rPr>
        <w:t>with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MotionLayout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E7C6D">
        <w:rPr>
          <w:rFonts w:ascii="Times New Roman" w:hAnsi="Times New Roman" w:cs="Times New Roman"/>
          <w:sz w:val="28"/>
          <w:szCs w:val="28"/>
        </w:rPr>
        <w:t>Navigation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– должны быть использованы не менее 2-х видов навигации.</w:t>
      </w:r>
    </w:p>
    <w:p w14:paraId="495D90D4" w14:textId="5651386D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В приложении должен быть реализован следующий функционал: редактирование, удаление, добавление типов мебели и поставщиков, клиентов.</w:t>
      </w:r>
    </w:p>
    <w:p w14:paraId="258A003D" w14:textId="77777777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На главной странице поиск по типу мебели.</w:t>
      </w:r>
    </w:p>
    <w:p w14:paraId="48ADFFE1" w14:textId="0ED3BA8B" w:rsidR="000022CB" w:rsidRPr="009E7C6D" w:rsidRDefault="000022C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Создайте и заполните готовую базу и подключите его в проекте через ROOM.</w:t>
      </w:r>
    </w:p>
    <w:p w14:paraId="7B1C549E" w14:textId="6559E7F3" w:rsidR="002E595D" w:rsidRPr="009E7C6D" w:rsidRDefault="002E595D" w:rsidP="00166CDD">
      <w:pPr>
        <w:pStyle w:val="2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" w:name="_Toc216720778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Структура проекта</w:t>
      </w:r>
      <w:bookmarkEnd w:id="2"/>
    </w:p>
    <w:p w14:paraId="02CE66CB" w14:textId="3796643B" w:rsidR="00D95752" w:rsidRPr="009E7C6D" w:rsidRDefault="00D95752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Проект организован по стандартной структуре </w:t>
      </w:r>
      <w:r w:rsidRPr="009E7C6D">
        <w:rPr>
          <w:rFonts w:ascii="Times New Roman" w:hAnsi="Times New Roman" w:cs="Times New Roman"/>
          <w:sz w:val="28"/>
          <w:szCs w:val="28"/>
        </w:rPr>
        <w:t>Android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-приложения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_Ref215741221 \h </w:instrText>
      </w:r>
      <w:r w:rsidR="00840FAC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). В папке </w:t>
      </w:r>
      <w:r w:rsidRPr="009E7C6D">
        <w:rPr>
          <w:rFonts w:ascii="Times New Roman" w:hAnsi="Times New Roman" w:cs="Times New Roman"/>
          <w:sz w:val="28"/>
          <w:szCs w:val="28"/>
        </w:rPr>
        <w:t>manifests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AndroidManifest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E7C6D">
        <w:rPr>
          <w:rFonts w:ascii="Times New Roman" w:hAnsi="Times New Roman" w:cs="Times New Roman"/>
          <w:sz w:val="28"/>
          <w:szCs w:val="28"/>
        </w:rPr>
        <w:t>xml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который объявляет все </w:t>
      </w:r>
      <w:r w:rsidRPr="009E7C6D">
        <w:rPr>
          <w:rFonts w:ascii="Times New Roman" w:hAnsi="Times New Roman" w:cs="Times New Roman"/>
          <w:sz w:val="28"/>
          <w:szCs w:val="28"/>
        </w:rPr>
        <w:t>Activity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настройки приложения. Папка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исходный код на </w:t>
      </w:r>
      <w:r w:rsidRPr="009E7C6D">
        <w:rPr>
          <w:rFonts w:ascii="Times New Roman" w:hAnsi="Times New Roman" w:cs="Times New Roman"/>
          <w:sz w:val="28"/>
          <w:szCs w:val="28"/>
        </w:rPr>
        <w:t>Kotlin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9E7C6D">
        <w:rPr>
          <w:rFonts w:ascii="Times New Roman" w:hAnsi="Times New Roman" w:cs="Times New Roman"/>
          <w:sz w:val="28"/>
          <w:szCs w:val="28"/>
        </w:rPr>
        <w:t>Activity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каждого экрана</w:t>
      </w:r>
      <w:r w:rsidR="00CD3B34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адаптеры, фрагменты и классы данных. В папке </w:t>
      </w:r>
      <w:r w:rsidR="00CD3B34" w:rsidRPr="009E7C6D">
        <w:rPr>
          <w:rFonts w:ascii="Times New Roman" w:hAnsi="Times New Roman" w:cs="Times New Roman"/>
          <w:sz w:val="28"/>
          <w:szCs w:val="28"/>
        </w:rPr>
        <w:t>Database</w:t>
      </w:r>
      <w:r w:rsidR="00CD3B34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находятся аннотированные сущности, дао-интерфейсы и сама база данных проекта.</w:t>
      </w:r>
    </w:p>
    <w:p w14:paraId="66DB0D54" w14:textId="77777777" w:rsidR="00D95752" w:rsidRPr="009E7C6D" w:rsidRDefault="006A39D4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8AEA6" wp14:editId="0E2869D4">
            <wp:extent cx="1451665" cy="4010833"/>
            <wp:effectExtent l="0" t="0" r="0" b="8890"/>
            <wp:docPr id="204579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93847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665" cy="40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02D3" w14:textId="29D19399" w:rsidR="00D95752" w:rsidRPr="009E7C6D" w:rsidRDefault="00D95752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" w:name="_Ref21574122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Корневая папка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app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приложения</w:t>
      </w:r>
    </w:p>
    <w:p w14:paraId="2D08D600" w14:textId="0FB9F894" w:rsidR="00CD3B34" w:rsidRPr="009E7C6D" w:rsidRDefault="00CD3B34" w:rsidP="00166CD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папке </w:t>
      </w:r>
      <w:r w:rsidRPr="009E7C6D">
        <w:rPr>
          <w:rFonts w:ascii="Times New Roman" w:hAnsi="Times New Roman" w:cs="Times New Roman"/>
          <w:sz w:val="28"/>
          <w:szCs w:val="28"/>
        </w:rPr>
        <w:t>res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находятся ресурсы проекта: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лэйауты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, иконки, фигуры, строки, цвета, меню и навигации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_Ref216608315 \h </w:instrText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633FFB2" w14:textId="77777777" w:rsidR="00CD3B34" w:rsidRPr="009E7C6D" w:rsidRDefault="00CD3B34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6FB1A" wp14:editId="63C55702">
            <wp:extent cx="2275296" cy="5486400"/>
            <wp:effectExtent l="0" t="0" r="0" b="0"/>
            <wp:docPr id="700741364" name="Рисунок 1" descr="Изображение выглядит как текст, снимок экрана, меню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41364" name="Рисунок 1" descr="Изображение выглядит как текст, снимок экрана, меню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747" cy="55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C06" w14:textId="0C6835E1" w:rsidR="00CD3B34" w:rsidRPr="009E7C6D" w:rsidRDefault="00CD3B34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" w:name="_Ref21660831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Папка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res</w:t>
      </w:r>
    </w:p>
    <w:p w14:paraId="565778FB" w14:textId="19264189" w:rsidR="00D95752" w:rsidRPr="009E7C6D" w:rsidRDefault="00D95752" w:rsidP="00166CD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Файлы сборки </w:t>
      </w:r>
      <w:r w:rsidRPr="009E7C6D">
        <w:rPr>
          <w:rFonts w:ascii="Times New Roman" w:hAnsi="Times New Roman" w:cs="Times New Roman"/>
          <w:sz w:val="28"/>
          <w:szCs w:val="28"/>
        </w:rPr>
        <w:t>Gradle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находятся в корне проекта, управляя зависимостями и настройками компиляции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_Ref215741279 \h </w:instrText>
      </w:r>
      <w:r w:rsidR="00840FAC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 3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FE40261" w14:textId="77777777" w:rsidR="00D95752" w:rsidRPr="009E7C6D" w:rsidRDefault="006A39D4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7C6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1EEDD184" wp14:editId="49E981D7">
            <wp:extent cx="4676775" cy="2747130"/>
            <wp:effectExtent l="0" t="0" r="0" b="0"/>
            <wp:docPr id="414284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84235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C118" w14:textId="3144F774" w:rsidR="006A39D4" w:rsidRPr="009E7C6D" w:rsidRDefault="00D95752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5" w:name="_Ref21574127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Корневая папка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Gradle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Scripts</w:t>
      </w:r>
    </w:p>
    <w:p w14:paraId="25393738" w14:textId="77777777" w:rsidR="002E595D" w:rsidRPr="009E7C6D" w:rsidRDefault="002E595D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" w:name="_Toc216720779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1.3 Описание разработанных функций</w:t>
      </w:r>
      <w:bookmarkEnd w:id="6"/>
    </w:p>
    <w:p w14:paraId="333BF195" w14:textId="7291EF9C" w:rsidR="00AF1241" w:rsidRPr="009E7C6D" w:rsidRDefault="00D95752" w:rsidP="00166C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ab/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Методы класса </w:t>
      </w:r>
      <w:proofErr w:type="spellStart"/>
      <w:r w:rsidR="00A04ED7" w:rsidRPr="009E7C6D">
        <w:rPr>
          <w:rFonts w:ascii="Times New Roman" w:hAnsi="Times New Roman" w:cs="Times New Roman"/>
          <w:sz w:val="28"/>
          <w:szCs w:val="28"/>
        </w:rPr>
        <w:t>SignIn</w:t>
      </w:r>
      <w:r w:rsidR="00AF1241" w:rsidRPr="009E7C6D">
        <w:rPr>
          <w:rFonts w:ascii="Times New Roman" w:hAnsi="Times New Roman" w:cs="Times New Roman"/>
          <w:sz w:val="28"/>
          <w:szCs w:val="28"/>
        </w:rPr>
        <w:t>Activity</w:t>
      </w:r>
      <w:proofErr w:type="spellEnd"/>
    </w:p>
    <w:p w14:paraId="11C0F9CD" w14:textId="5CF9D4E6" w:rsidR="00AF1241" w:rsidRPr="009E7C6D" w:rsidRDefault="00A04ED7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performRegistration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вызывается при нажатии на кнопку «Войти» на экране входа.  Он проверяет входные данные на корректность, и</w:t>
      </w:r>
      <w:r w:rsidR="006302C8" w:rsidRPr="009E7C6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е</w:t>
      </w:r>
      <w:r w:rsidR="006302C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сли они валидны, введенные почта и пароль ищутся в базе данных. Если они есть и совпадают, то производится вход на главный экран пользователя в зависимости от его роли </w:t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_Ref216532729 \h  \* MERGEFORMAT </w:instrText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AF1241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6302C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иначе </w:t>
      </w:r>
      <w:r w:rsidR="005B1B57" w:rsidRPr="009E7C6D">
        <w:rPr>
          <w:rFonts w:ascii="Times New Roman" w:hAnsi="Times New Roman" w:cs="Times New Roman"/>
          <w:sz w:val="28"/>
          <w:szCs w:val="28"/>
          <w:lang w:val="ru-RU"/>
        </w:rPr>
        <w:t>проверяется есть ли вообще эта почта: если да, то выводится сообщение, что пароль неверный, а если нет, то регистрируется новый пользователь (</w:t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_Ref216612711 \h  \* MERGEFORMAT </w:instrText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B1B57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232191" w:rsidRPr="009E7C6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4E3F11" w14:textId="77777777" w:rsidR="00AF1241" w:rsidRPr="009E7C6D" w:rsidRDefault="00AF124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56B314" wp14:editId="44768659">
            <wp:extent cx="4199467" cy="3040994"/>
            <wp:effectExtent l="0" t="0" r="0" b="7620"/>
            <wp:docPr id="67851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17791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94" cy="304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3278" w14:textId="21985C5A" w:rsidR="00AF1241" w:rsidRPr="009E7C6D" w:rsidRDefault="00AF124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7" w:name="_Ref21653272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5B1B57"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–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proofErr w:type="spellStart"/>
      <w:r w:rsidR="005B1B57"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performRegistration</w:t>
      </w:r>
      <w:proofErr w:type="spellEnd"/>
      <w:r w:rsidR="005B1B57"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проверка входных данных</w:t>
      </w:r>
    </w:p>
    <w:p w14:paraId="4D74161C" w14:textId="77777777" w:rsidR="005B1B57" w:rsidRPr="009E7C6D" w:rsidRDefault="006302C8" w:rsidP="00166CDD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F7F0B2" wp14:editId="784B7790">
            <wp:extent cx="4851400" cy="3797627"/>
            <wp:effectExtent l="0" t="0" r="6350" b="0"/>
            <wp:docPr id="114146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67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2706" cy="3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81A3" w14:textId="1D16F750" w:rsidR="00232191" w:rsidRPr="009E7C6D" w:rsidRDefault="005B1B57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8" w:name="_Ref21661271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performRegistration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ошибка входа/регистрация</w:t>
      </w:r>
    </w:p>
    <w:p w14:paraId="67A07C78" w14:textId="12EBDF9B" w:rsidR="00232191" w:rsidRPr="009E7C6D" w:rsidRDefault="0023219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registerNewUser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регистрирует нового пользователя и добавляет его в базу данных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_Ref216612884 \h </w:instrTex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6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1B93DB8" w14:textId="77777777" w:rsidR="00232191" w:rsidRPr="009E7C6D" w:rsidRDefault="0023219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1B5D7" wp14:editId="12F4EADC">
            <wp:extent cx="5940425" cy="3788410"/>
            <wp:effectExtent l="0" t="0" r="3175" b="2540"/>
            <wp:docPr id="2496513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513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7258" w14:textId="5C9B3A1C" w:rsidR="00232191" w:rsidRPr="009E7C6D" w:rsidRDefault="0023219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9" w:name="_Ref216612884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registerNewUser</w:t>
      </w:r>
      <w:proofErr w:type="spellEnd"/>
    </w:p>
    <w:p w14:paraId="4C929AD3" w14:textId="633A6B42" w:rsidR="00232191" w:rsidRPr="009E7C6D" w:rsidRDefault="0023219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Функция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3CB9" w:rsidRPr="009E7C6D">
        <w:rPr>
          <w:rFonts w:ascii="Times New Roman" w:hAnsi="Times New Roman" w:cs="Times New Roman"/>
          <w:sz w:val="28"/>
          <w:szCs w:val="28"/>
        </w:rPr>
        <w:t>saveU</w:t>
      </w:r>
      <w:r w:rsidRPr="009E7C6D">
        <w:rPr>
          <w:rFonts w:ascii="Times New Roman" w:hAnsi="Times New Roman" w:cs="Times New Roman"/>
          <w:sz w:val="28"/>
          <w:szCs w:val="28"/>
        </w:rPr>
        <w:t>ser</w:t>
      </w:r>
      <w:r w:rsidR="00183CB9" w:rsidRPr="009E7C6D">
        <w:rPr>
          <w:rFonts w:ascii="Times New Roman" w:hAnsi="Times New Roman" w:cs="Times New Roman"/>
          <w:sz w:val="28"/>
          <w:szCs w:val="28"/>
        </w:rPr>
        <w:t>Session</w:t>
      </w:r>
      <w:proofErr w:type="spellEnd"/>
      <w:r w:rsidR="00183CB9"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t>сохраняет</w:t>
      </w:r>
      <w:r w:rsidR="00183CB9"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t>сессию</w:t>
      </w:r>
      <w:r w:rsidR="00183CB9"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="00183CB9"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183CB9"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3CB9" w:rsidRPr="009E7C6D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="00183CB9" w:rsidRPr="009E7C6D">
        <w:rPr>
          <w:rFonts w:ascii="Times New Roman" w:hAnsi="Times New Roman" w:cs="Times New Roman"/>
          <w:sz w:val="28"/>
          <w:szCs w:val="28"/>
        </w:rPr>
        <w:t xml:space="preserve"> (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83CB9" w:rsidRPr="009E7C6D">
        <w:rPr>
          <w:rFonts w:ascii="Times New Roman" w:hAnsi="Times New Roman" w:cs="Times New Roman"/>
          <w:sz w:val="28"/>
          <w:szCs w:val="28"/>
        </w:rPr>
        <w:instrText xml:space="preserve"> REF _Ref216613443 \h  \* MERGEFORMAT </w:instrTex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7</w:t>
      </w:r>
      <w:r w:rsidR="00183CB9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83CB9" w:rsidRPr="009E7C6D">
        <w:rPr>
          <w:rFonts w:ascii="Times New Roman" w:hAnsi="Times New Roman" w:cs="Times New Roman"/>
          <w:sz w:val="28"/>
          <w:szCs w:val="28"/>
        </w:rPr>
        <w:t>)</w:t>
      </w:r>
    </w:p>
    <w:p w14:paraId="222CB53B" w14:textId="77777777" w:rsidR="00232191" w:rsidRPr="009E7C6D" w:rsidRDefault="0023219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FA21EC" wp14:editId="21C051CA">
            <wp:extent cx="5940425" cy="2649855"/>
            <wp:effectExtent l="0" t="0" r="3175" b="0"/>
            <wp:docPr id="20546573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73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DD29" w14:textId="4D9BB2F4" w:rsidR="006302C8" w:rsidRPr="009E7C6D" w:rsidRDefault="0023219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0" w:name="_Ref21661344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saveUserSession</w:t>
      </w:r>
      <w:proofErr w:type="spellEnd"/>
    </w:p>
    <w:p w14:paraId="4A06C550" w14:textId="498C9A79" w:rsidR="00232191" w:rsidRPr="009E7C6D" w:rsidRDefault="00183CB9" w:rsidP="00166C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ab/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navigateToMainActivity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направляет пользователя на главный экран его роли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_Ref216613684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8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FF28743" w14:textId="77777777" w:rsidR="00183CB9" w:rsidRPr="009E7C6D" w:rsidRDefault="00183CB9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9A613" wp14:editId="10090404">
            <wp:extent cx="5940425" cy="3038475"/>
            <wp:effectExtent l="0" t="0" r="3175" b="9525"/>
            <wp:docPr id="42198120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120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58F5" w14:textId="72214D49" w:rsidR="00183CB9" w:rsidRPr="009E7C6D" w:rsidRDefault="00183CB9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1" w:name="_Ref21661368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8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navigateToMainActivity</w:t>
      </w:r>
      <w:proofErr w:type="spellEnd"/>
    </w:p>
    <w:p w14:paraId="1D3A8671" w14:textId="496D96E3" w:rsidR="00183CB9" w:rsidRPr="009E7C6D" w:rsidRDefault="00183CB9" w:rsidP="00166C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ab/>
        <w:t xml:space="preserve">На каждом экране присутствует функция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showSnackBar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, которая выводит всплывающее сообщение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_Ref216613782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9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5FE4FFD" w14:textId="77777777" w:rsidR="00183CB9" w:rsidRPr="009E7C6D" w:rsidRDefault="00183CB9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96979C" wp14:editId="15566189">
            <wp:extent cx="5940425" cy="1417955"/>
            <wp:effectExtent l="0" t="0" r="3175" b="0"/>
            <wp:docPr id="461407488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07488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7F3A" w14:textId="2FB69334" w:rsidR="00183CB9" w:rsidRPr="009E7C6D" w:rsidRDefault="00183CB9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2" w:name="_Ref216613782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showSnack</w:t>
      </w:r>
      <w:r w:rsidR="00B53851"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B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ar</w:t>
      </w:r>
      <w:proofErr w:type="spellEnd"/>
    </w:p>
    <w:p w14:paraId="3F48A4E2" w14:textId="346ECD65" w:rsidR="00F03526" w:rsidRPr="009E7C6D" w:rsidRDefault="00F03526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851" w:rsidRPr="009E7C6D">
        <w:rPr>
          <w:rFonts w:ascii="Times New Roman" w:hAnsi="Times New Roman" w:cs="Times New Roman"/>
          <w:sz w:val="28"/>
          <w:szCs w:val="28"/>
        </w:rPr>
        <w:t>MainClient</w:t>
      </w:r>
      <w:r w:rsidRPr="009E7C6D">
        <w:rPr>
          <w:rFonts w:ascii="Times New Roman" w:hAnsi="Times New Roman" w:cs="Times New Roman"/>
          <w:sz w:val="28"/>
          <w:szCs w:val="28"/>
        </w:rPr>
        <w:t>Activity</w:t>
      </w:r>
      <w:proofErr w:type="spellEnd"/>
    </w:p>
    <w:p w14:paraId="07818EC8" w14:textId="42364AC7" w:rsidR="00B53851" w:rsidRPr="009E7C6D" w:rsidRDefault="00B5385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</w:rPr>
        <w:t>MainClientActivity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–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это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контейнер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фрагментов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экранов</w:t>
      </w:r>
      <w:r w:rsidR="005B488D"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="005B488D" w:rsidRPr="009E7C6D">
        <w:rPr>
          <w:rFonts w:ascii="Times New Roman" w:hAnsi="Times New Roman" w:cs="Times New Roman"/>
          <w:sz w:val="28"/>
          <w:szCs w:val="28"/>
          <w:lang w:val="ru-RU"/>
        </w:rPr>
        <w:t>клиента</w:t>
      </w:r>
      <w:r w:rsidRPr="009E7C6D">
        <w:rPr>
          <w:rFonts w:ascii="Times New Roman" w:hAnsi="Times New Roman" w:cs="Times New Roman"/>
          <w:sz w:val="28"/>
          <w:szCs w:val="28"/>
        </w:rPr>
        <w:t xml:space="preserve">,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только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перегрузку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,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которой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настраивается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нижняя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навигация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().</w:t>
      </w:r>
    </w:p>
    <w:p w14:paraId="03574D6B" w14:textId="77777777" w:rsidR="00B53851" w:rsidRPr="009E7C6D" w:rsidRDefault="00B5385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AD960" wp14:editId="67D0B620">
            <wp:extent cx="5940425" cy="3858895"/>
            <wp:effectExtent l="0" t="0" r="3175" b="8255"/>
            <wp:docPr id="87479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B5C" w14:textId="5F7C4D53" w:rsidR="00B53851" w:rsidRPr="009E7C6D" w:rsidRDefault="00B5385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3" w:name="_Ref216622112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перегрузка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метода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onCreate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MainClientActivity</w:t>
      </w:r>
      <w:proofErr w:type="spellEnd"/>
    </w:p>
    <w:p w14:paraId="4BD33D78" w14:textId="04ABCA8F" w:rsidR="00B53851" w:rsidRPr="009E7C6D" w:rsidRDefault="00B5385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Методы класса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CatalogFragment</w:t>
      </w:r>
      <w:proofErr w:type="spellEnd"/>
    </w:p>
    <w:p w14:paraId="3F245EF9" w14:textId="15835AF9" w:rsidR="00B53851" w:rsidRPr="009E7C6D" w:rsidRDefault="00B5385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В перегрузке метода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onViewCreated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настраиваются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-навигация и карусель карточек товаров, а также обработчики события нажатия кнопок вперед-назад карусели (</w:t>
      </w:r>
      <w:r w:rsidR="005D72C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5D72C1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_Ref216615386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5D72C1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5D72C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11</w:t>
      </w:r>
      <w:r w:rsidR="005D72C1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6572E03" w14:textId="77777777" w:rsidR="00B53851" w:rsidRPr="009E7C6D" w:rsidRDefault="00B5385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FB9C4" wp14:editId="424A50AC">
            <wp:extent cx="5940425" cy="5766435"/>
            <wp:effectExtent l="0" t="0" r="3175" b="5715"/>
            <wp:docPr id="170568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80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FAA" w14:textId="25A3EA6A" w:rsidR="00B53851" w:rsidRPr="009E7C6D" w:rsidRDefault="00B5385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" w:name="_Ref216615386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перегрузка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метода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onViewCreated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CatalogFragment</w:t>
      </w:r>
      <w:proofErr w:type="spellEnd"/>
    </w:p>
    <w:p w14:paraId="4EE90700" w14:textId="168F519A" w:rsidR="005D72C1" w:rsidRPr="009E7C6D" w:rsidRDefault="005D72C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setupTabs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настраивает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-навигацию: добавляет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табы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из списка категорий товаров, устанавливает цвета при различных состояниях и вызывает метод, загружающий товары выбранной категории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_Ref216615666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CA3EC03" w14:textId="77777777" w:rsidR="005D72C1" w:rsidRPr="009E7C6D" w:rsidRDefault="005D72C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942A03" wp14:editId="7D4C7743">
            <wp:extent cx="5940425" cy="4040505"/>
            <wp:effectExtent l="0" t="0" r="3175" b="0"/>
            <wp:docPr id="12466290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90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480E" w14:textId="66CE0DD7" w:rsidR="005D72C1" w:rsidRPr="009E7C6D" w:rsidRDefault="005D72C1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5" w:name="_Ref216615666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setupTabs</w:t>
      </w:r>
      <w:proofErr w:type="spellEnd"/>
    </w:p>
    <w:p w14:paraId="3FF6CDDD" w14:textId="6680C4FC" w:rsidR="005D72C1" w:rsidRPr="009E7C6D" w:rsidRDefault="005D72C1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setupCarousel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настраивает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карусель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карточек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товаров</w:t>
      </w:r>
      <w:r w:rsidRPr="009E7C6D">
        <w:rPr>
          <w:rFonts w:ascii="Times New Roman" w:hAnsi="Times New Roman" w:cs="Times New Roman"/>
          <w:sz w:val="28"/>
          <w:szCs w:val="28"/>
        </w:rPr>
        <w:t xml:space="preserve">.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В ее адаптере присутствует 3 обязательные перегрузки: </w:t>
      </w:r>
      <w:r w:rsidRPr="009E7C6D">
        <w:rPr>
          <w:rFonts w:ascii="Times New Roman" w:hAnsi="Times New Roman" w:cs="Times New Roman"/>
          <w:sz w:val="28"/>
          <w:szCs w:val="28"/>
        </w:rPr>
        <w:t>populate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которая </w:t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заполняет элементы карусели данными; </w:t>
      </w:r>
      <w:r w:rsidR="004503C7" w:rsidRPr="009E7C6D">
        <w:rPr>
          <w:rFonts w:ascii="Times New Roman" w:hAnsi="Times New Roman" w:cs="Times New Roman"/>
          <w:sz w:val="28"/>
          <w:szCs w:val="28"/>
        </w:rPr>
        <w:t>count</w:t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которая возвращает количество элементов карусели и </w:t>
      </w:r>
      <w:proofErr w:type="spellStart"/>
      <w:r w:rsidR="004503C7" w:rsidRPr="009E7C6D">
        <w:rPr>
          <w:rFonts w:ascii="Times New Roman" w:hAnsi="Times New Roman" w:cs="Times New Roman"/>
          <w:sz w:val="28"/>
          <w:szCs w:val="28"/>
        </w:rPr>
        <w:t>onNewItem</w:t>
      </w:r>
      <w:proofErr w:type="spellEnd"/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t>, который вызывается при установке нового элемента (</w:t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_Ref216616167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13</w:t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4503C7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626C31E" w14:textId="77777777" w:rsidR="004503C7" w:rsidRPr="009E7C6D" w:rsidRDefault="005D72C1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CDD0A2" wp14:editId="45FF9DA5">
            <wp:extent cx="3759200" cy="3678127"/>
            <wp:effectExtent l="0" t="0" r="0" b="0"/>
            <wp:docPr id="1678359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59513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79" cy="368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6689" w14:textId="6CB95811" w:rsidR="005D72C1" w:rsidRPr="009E7C6D" w:rsidRDefault="004503C7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6" w:name="_Ref21661616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setupCarousel</w:t>
      </w:r>
      <w:proofErr w:type="spellEnd"/>
    </w:p>
    <w:p w14:paraId="122673A3" w14:textId="31C022A7" w:rsidR="004503C7" w:rsidRPr="009E7C6D" w:rsidRDefault="004503C7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fillCardData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динамически заполняет карточки товаров в карусели. Он</w:t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определяет, какая именно карточка (первая, вторая или третья в карусели) должна быть заполнена</w:t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_Ref216626670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14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и подставляет соответствующие данные: название, описание, цену и изображение товара. Если описание слишком длинное - оно обрезается</w:t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_Ref216626677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15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а если изображение недоступно - показывается стандартная иконка. При нажатии кнопки "В корзину" товар добавляется в корзину пользователя</w:t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_Ref216626685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16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452EF8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570E085" w14:textId="77777777" w:rsidR="00452EF8" w:rsidRPr="009E7C6D" w:rsidRDefault="004503C7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7EA90D" wp14:editId="01457DA1">
            <wp:extent cx="5940425" cy="6413500"/>
            <wp:effectExtent l="0" t="0" r="3175" b="6350"/>
            <wp:docPr id="182969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903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DEA" w14:textId="718A9C0B" w:rsidR="004503C7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7" w:name="_Ref21662667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fillCardData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определение заполняемой карточки</w:t>
      </w:r>
    </w:p>
    <w:p w14:paraId="6C594DAE" w14:textId="77777777" w:rsidR="00452EF8" w:rsidRPr="009E7C6D" w:rsidRDefault="004503C7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E029CF" wp14:editId="32A76011">
            <wp:extent cx="5173134" cy="4992309"/>
            <wp:effectExtent l="0" t="0" r="8890" b="0"/>
            <wp:docPr id="77183636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3636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5223" cy="49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38B7" w14:textId="0A57D8DA" w:rsidR="004503C7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8" w:name="_Ref21662667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fillCardData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установка описания товара</w:t>
      </w:r>
    </w:p>
    <w:p w14:paraId="5852A255" w14:textId="77777777" w:rsidR="00452EF8" w:rsidRPr="009E7C6D" w:rsidRDefault="004503C7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4B5B4" wp14:editId="632D19E0">
            <wp:extent cx="4809067" cy="3019097"/>
            <wp:effectExtent l="0" t="0" r="0" b="0"/>
            <wp:docPr id="107244757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757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158" cy="30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43E9" w14:textId="7C379AA4" w:rsidR="005D72C1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19" w:name="_Ref21662668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16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fillCardData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установка изображения товара и добавление в корзину</w:t>
      </w:r>
    </w:p>
    <w:p w14:paraId="195CEB1B" w14:textId="48B1F810" w:rsidR="00B53851" w:rsidRPr="009E7C6D" w:rsidRDefault="00D043EF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loadProducts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загружает </w:t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t>товары в каталог, предотвращая повторные запросы при активной загрузке (</w:t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_Ref216620707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17</w:t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A19E0"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EDB338A" w14:textId="77777777" w:rsidR="00452EF8" w:rsidRPr="009E7C6D" w:rsidRDefault="00452E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4B0F1" wp14:editId="2804D110">
            <wp:extent cx="4829175" cy="2781300"/>
            <wp:effectExtent l="0" t="0" r="9525" b="0"/>
            <wp:docPr id="143550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62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ECE5" w14:textId="24707698" w:rsidR="00452EF8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0" w:name="_Ref21662070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loadProducts</w:t>
      </w:r>
      <w:proofErr w:type="spellEnd"/>
    </w:p>
    <w:p w14:paraId="2129C0F7" w14:textId="78C1CCEC" w:rsidR="00452EF8" w:rsidRPr="009E7C6D" w:rsidRDefault="00452EF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tryLoadFromApi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пытается загрузить товары через </w:t>
      </w:r>
      <w:r w:rsidRPr="009E7C6D">
        <w:rPr>
          <w:rFonts w:ascii="Times New Roman" w:hAnsi="Times New Roman" w:cs="Times New Roman"/>
          <w:sz w:val="28"/>
          <w:szCs w:val="28"/>
        </w:rPr>
        <w:t>API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</w:rPr>
        <w:t>Ecom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</w:rPr>
        <w:t>Furniture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по категории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_Ref216617208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18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), если что-то идет не так, загружаются тестовые товары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_Ref216617219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19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903CAF8" w14:textId="77777777" w:rsidR="00452EF8" w:rsidRPr="009E7C6D" w:rsidRDefault="00452E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E5A14" wp14:editId="2D4194B6">
            <wp:extent cx="4851400" cy="3917421"/>
            <wp:effectExtent l="0" t="0" r="6350" b="6985"/>
            <wp:docPr id="821455323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5323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742" cy="39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E36" w14:textId="3FDE6508" w:rsidR="00452EF8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1" w:name="_Ref21661720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18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tryLoadFromApi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загрузка товаров по категории</w:t>
      </w:r>
    </w:p>
    <w:p w14:paraId="3E74A4F0" w14:textId="77777777" w:rsidR="00452EF8" w:rsidRPr="009E7C6D" w:rsidRDefault="00452E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3BF183" wp14:editId="16B73141">
            <wp:extent cx="5940425" cy="3067685"/>
            <wp:effectExtent l="0" t="0" r="3175" b="0"/>
            <wp:docPr id="208959554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9554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5AEC" w14:textId="720D2BC1" w:rsidR="00452EF8" w:rsidRPr="009E7C6D" w:rsidRDefault="00452E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2" w:name="_Ref21661721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19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tryLoadFromApi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обработка ошибок</w:t>
      </w:r>
    </w:p>
    <w:p w14:paraId="6FF4BCDD" w14:textId="1D581DB6" w:rsidR="00452EF8" w:rsidRPr="009E7C6D" w:rsidRDefault="00B96559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loadTestProducts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вызывается в случае, если не удалось получить данные из </w:t>
      </w:r>
      <w:r w:rsidRPr="009E7C6D">
        <w:rPr>
          <w:rFonts w:ascii="Times New Roman" w:hAnsi="Times New Roman" w:cs="Times New Roman"/>
          <w:sz w:val="28"/>
          <w:szCs w:val="28"/>
        </w:rPr>
        <w:t>API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. Она создает список тестовых товаров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_Ref216617482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proofErr w:type="spellStart"/>
      <w:r w:rsidR="00A52AAC" w:rsidRPr="00A52AA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20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D0EFBE2" w14:textId="77777777" w:rsidR="00B96559" w:rsidRPr="009E7C6D" w:rsidRDefault="00B96559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77D36D" wp14:editId="45CF75EC">
            <wp:extent cx="5940425" cy="5087620"/>
            <wp:effectExtent l="0" t="0" r="3175" b="0"/>
            <wp:docPr id="41273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310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DD00" w14:textId="5DAA1F82" w:rsidR="00B96559" w:rsidRPr="009E7C6D" w:rsidRDefault="00B96559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3" w:name="_Ref216617482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loadTestProducts</w:t>
      </w:r>
      <w:proofErr w:type="spellEnd"/>
    </w:p>
    <w:p w14:paraId="2973DB55" w14:textId="52F3FD99" w:rsidR="00452EF8" w:rsidRPr="009E7C6D" w:rsidRDefault="00B96559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addToCart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добавляет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корзину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зашедшего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: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программа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получает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id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сохраненной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сессии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открывает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корзины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cart_userId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.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Если такой товар уже есть в корзине, то он увеличивает его количество на 1,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инае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добавляет новую запись о товаре. Все данные сохраняются в формате "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ID|Название|Цена|Количество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", что позволяет легко хранить и восстанавливать состояние корзины между сеансами приложения</w:t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_Ref216617922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21</w:t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6F5140"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DD087CF" w14:textId="77777777" w:rsidR="00B96559" w:rsidRPr="009E7C6D" w:rsidRDefault="00B96559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DF0445" wp14:editId="4DD7136A">
            <wp:extent cx="5940425" cy="4491355"/>
            <wp:effectExtent l="0" t="0" r="3175" b="4445"/>
            <wp:docPr id="112305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57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FC6B" w14:textId="21B41196" w:rsidR="00B96559" w:rsidRPr="009E7C6D" w:rsidRDefault="00B96559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4" w:name="_Ref21661792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addToCart</w:t>
      </w:r>
      <w:proofErr w:type="spellEnd"/>
    </w:p>
    <w:p w14:paraId="692B1E83" w14:textId="19EEE21D" w:rsidR="00B96559" w:rsidRPr="009E7C6D" w:rsidRDefault="006F5140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CartFragment</w:t>
      </w:r>
      <w:proofErr w:type="spellEnd"/>
    </w:p>
    <w:p w14:paraId="4EB25B4C" w14:textId="3B5713F0" w:rsidR="006F5140" w:rsidRPr="009E7C6D" w:rsidRDefault="006F5140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loadCartItems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загружает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корзину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вошедшего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id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_Ref216618457 \h </w:instrText>
      </w:r>
      <w:r w:rsidR="00D043EF" w:rsidRPr="009E7C6D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22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).</w:t>
      </w:r>
    </w:p>
    <w:p w14:paraId="62585F1A" w14:textId="77777777" w:rsidR="006F5140" w:rsidRPr="009E7C6D" w:rsidRDefault="006F5140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8F920" wp14:editId="468014F1">
            <wp:extent cx="3685424" cy="3530600"/>
            <wp:effectExtent l="0" t="0" r="0" b="0"/>
            <wp:docPr id="11519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8872" cy="35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A446" w14:textId="481174EF" w:rsidR="006F5140" w:rsidRPr="009E7C6D" w:rsidRDefault="006F5140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5" w:name="_Ref216618457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loadCartItems</w:t>
      </w:r>
      <w:proofErr w:type="spellEnd"/>
    </w:p>
    <w:p w14:paraId="236321D0" w14:textId="302A9336" w:rsidR="00452EF8" w:rsidRPr="009E7C6D" w:rsidRDefault="006F730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saveCartItems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сохраняет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корзину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_Ref216618561 \h </w:instrText>
      </w:r>
      <w:r w:rsidR="00D043EF" w:rsidRPr="009E7C6D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23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</w:t>
      </w:r>
    </w:p>
    <w:p w14:paraId="423168AD" w14:textId="77777777" w:rsidR="006F730C" w:rsidRPr="009E7C6D" w:rsidRDefault="006F730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E7F3F" wp14:editId="29E00905">
            <wp:extent cx="5940425" cy="3048635"/>
            <wp:effectExtent l="0" t="0" r="3175" b="0"/>
            <wp:docPr id="1226902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0203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5A4A" w14:textId="770EA403" w:rsidR="006F5140" w:rsidRPr="009E7C6D" w:rsidRDefault="006F730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6" w:name="_Ref21661856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23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saveCartItems</w:t>
      </w:r>
      <w:proofErr w:type="spellEnd"/>
    </w:p>
    <w:p w14:paraId="472C25B6" w14:textId="197E957E" w:rsidR="006F5140" w:rsidRPr="009E7C6D" w:rsidRDefault="006F730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Процедуры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increaseQuanity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decreaseQuanity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увеличивают и уменьшают количество определенного товара в корзине соответственно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_Ref216618861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24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 Если вызвать декремент, когда в корзине всего 1 товар, он удалится.</w:t>
      </w:r>
    </w:p>
    <w:p w14:paraId="711B5BD4" w14:textId="77777777" w:rsidR="006F730C" w:rsidRPr="009E7C6D" w:rsidRDefault="006F730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EC7F2F" wp14:editId="43FBE187">
            <wp:extent cx="5249334" cy="4161311"/>
            <wp:effectExtent l="0" t="0" r="8890" b="0"/>
            <wp:docPr id="14107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36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565" cy="41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D5C9" w14:textId="546BB33B" w:rsidR="006F730C" w:rsidRPr="009E7C6D" w:rsidRDefault="006F730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27" w:name="_Ref216618861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increaseQuanity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decreaseQuanity</w:t>
      </w:r>
      <w:proofErr w:type="spellEnd"/>
    </w:p>
    <w:p w14:paraId="10B50E48" w14:textId="39031F2D" w:rsidR="006F730C" w:rsidRPr="009E7C6D" w:rsidRDefault="006F730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removeItem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удаляет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товар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корзины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_Ref216618945 \h </w:instrText>
      </w:r>
      <w:r w:rsidR="00D043EF" w:rsidRPr="009E7C6D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25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</w:t>
      </w:r>
    </w:p>
    <w:p w14:paraId="3C35290D" w14:textId="77777777" w:rsidR="006F730C" w:rsidRPr="009E7C6D" w:rsidRDefault="006F730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E608F" wp14:editId="19D2C3AE">
            <wp:extent cx="4838700" cy="2047875"/>
            <wp:effectExtent l="0" t="0" r="0" b="9525"/>
            <wp:docPr id="63482139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2139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FADF" w14:textId="07728462" w:rsidR="006F730C" w:rsidRPr="009E7C6D" w:rsidRDefault="006F730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8" w:name="_Ref21661894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25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removeItem</w:t>
      </w:r>
      <w:proofErr w:type="spellEnd"/>
    </w:p>
    <w:p w14:paraId="3F54B4A1" w14:textId="61F521B4" w:rsidR="006F5140" w:rsidRPr="009E7C6D" w:rsidRDefault="006F730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updateUI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обновляет пользовательский интерфейс: меняется итоговая сумма заказа, в зависимости от заполненности корзины отображается либо список товаров</w:t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их количество в скобках на кнопке «Оформить заказ»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либо </w:t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t>надпись «Корзина пуста» (</w:t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_Ref216619180 \h </w:instrText>
      </w:r>
      <w:r w:rsidR="00D043EF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26</w:t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9D6430"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F77EF18" w14:textId="77777777" w:rsidR="009D6430" w:rsidRPr="009E7C6D" w:rsidRDefault="006F730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E3AD1F" wp14:editId="2EE021D6">
            <wp:extent cx="4318000" cy="3214845"/>
            <wp:effectExtent l="0" t="0" r="6350" b="5080"/>
            <wp:docPr id="54786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60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1536" cy="321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9360" w14:textId="4C40B769" w:rsidR="006F5140" w:rsidRPr="009E7C6D" w:rsidRDefault="009D6430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29" w:name="_Ref21661918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26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2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updateUI</w:t>
      </w:r>
      <w:proofErr w:type="spellEnd"/>
    </w:p>
    <w:p w14:paraId="73C5F5BF" w14:textId="25C7EB46" w:rsidR="006F730C" w:rsidRPr="009E7C6D" w:rsidRDefault="00D043EF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r w:rsidRPr="009E7C6D">
        <w:rPr>
          <w:rFonts w:ascii="Times New Roman" w:hAnsi="Times New Roman" w:cs="Times New Roman"/>
          <w:sz w:val="28"/>
          <w:szCs w:val="28"/>
        </w:rPr>
        <w:t>checkout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оформляет заказ из корзины вошедшего пользователя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_Ref216620444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27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), создавая постоянную запись в базе данных. Он проверяет наличие товаров в корзине, вычисляет общую сумму и генерирует уникальный номер заказа. Затем в отдельном потоке сохраняет заказ и все его товары в базу данных, определяя категории товаров по их названиям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_Ref216620455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28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). После успешного сохранения он полностью очищает корзину пользователя в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SharedPreferences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обновляет интерфейс, показывая сообщение об успешном оформлении заказа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_Ref216620462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29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90F9318" w14:textId="77777777" w:rsidR="00D043EF" w:rsidRPr="009E7C6D" w:rsidRDefault="00D043EF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9FCCD7" wp14:editId="29E23AF9">
            <wp:extent cx="5350934" cy="2695773"/>
            <wp:effectExtent l="0" t="0" r="2540" b="0"/>
            <wp:docPr id="51806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66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2566" cy="2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278" w14:textId="3D82AF4C" w:rsidR="006F730C" w:rsidRPr="009E7C6D" w:rsidRDefault="00D043EF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0" w:name="_Ref21662044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checkout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: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полуение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сессии пользователя</w:t>
      </w:r>
    </w:p>
    <w:p w14:paraId="1CB0C886" w14:textId="77777777" w:rsidR="00D043EF" w:rsidRPr="009E7C6D" w:rsidRDefault="00D043EF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3A1856" wp14:editId="60690204">
            <wp:extent cx="5343911" cy="5080000"/>
            <wp:effectExtent l="0" t="0" r="9525" b="6350"/>
            <wp:docPr id="16502156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1563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5915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211" w14:textId="29CD4C7E" w:rsidR="00D043EF" w:rsidRPr="009E7C6D" w:rsidRDefault="00D043EF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1" w:name="_Ref21662045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28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checout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добавление заказа в базу данных</w:t>
      </w:r>
    </w:p>
    <w:p w14:paraId="21390E05" w14:textId="77777777" w:rsidR="00D043EF" w:rsidRPr="009E7C6D" w:rsidRDefault="00D043EF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A41228" wp14:editId="571D8B82">
            <wp:extent cx="4880149" cy="3310467"/>
            <wp:effectExtent l="0" t="0" r="0" b="4445"/>
            <wp:docPr id="116962018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018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3851" cy="331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62DE" w14:textId="428C800B" w:rsidR="00D043EF" w:rsidRPr="009E7C6D" w:rsidRDefault="00D043EF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32" w:name="_Ref21662046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29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checkout: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очистка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корзины</w:t>
      </w:r>
    </w:p>
    <w:p w14:paraId="0198A734" w14:textId="3EB6D444" w:rsidR="00D043EF" w:rsidRPr="009E7C6D" w:rsidRDefault="005A19E0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Методы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ClientOrdersFragment</w:t>
      </w:r>
      <w:proofErr w:type="spellEnd"/>
    </w:p>
    <w:p w14:paraId="1BAEF49E" w14:textId="73D5D0CA" w:rsidR="006F730C" w:rsidRPr="009E7C6D" w:rsidRDefault="00C05556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loadOrders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загружает заказы пользователя по его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_Ref216621345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30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), затем в отдельном потоке запрашивает из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Room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все заказы текущего клиента вместе с их товарами. Полученные данные сортируются по дате создания и отображаются в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RecyclerView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. Если заказов нет - показывается сообщение "Заказов пока нет"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_Ref216621366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31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EF04C92" w14:textId="77777777" w:rsidR="00C05556" w:rsidRPr="009E7C6D" w:rsidRDefault="005A19E0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6E572" wp14:editId="5365A76D">
            <wp:extent cx="5940425" cy="1987550"/>
            <wp:effectExtent l="0" t="0" r="3175" b="0"/>
            <wp:docPr id="1697554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49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F953" w14:textId="2A7323AB" w:rsidR="005A19E0" w:rsidRPr="009E7C6D" w:rsidRDefault="00C05556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33" w:name="_Ref216621345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30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loadOrders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сессия пользователя</w:t>
      </w:r>
    </w:p>
    <w:p w14:paraId="4EB4501F" w14:textId="77777777" w:rsidR="00C05556" w:rsidRPr="009E7C6D" w:rsidRDefault="00C05556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B4212" wp14:editId="593E91F4">
            <wp:extent cx="4874621" cy="4461933"/>
            <wp:effectExtent l="0" t="0" r="2540" b="0"/>
            <wp:docPr id="124300172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0172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934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EB9" w14:textId="7D73D655" w:rsidR="005A19E0" w:rsidRPr="009E7C6D" w:rsidRDefault="00C05556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4" w:name="_Ref21662136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loadOrders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загрузка заказов из базы данных</w:t>
      </w:r>
    </w:p>
    <w:p w14:paraId="1D8C00C7" w14:textId="7074605A" w:rsidR="005A19E0" w:rsidRPr="009E7C6D" w:rsidRDefault="00C05556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Методы класса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MainSupplierActivity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такие же, как и у клиента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_Ref216622112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10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5B488D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Класс является контейнером для фрагментов поставщика деталей.</w:t>
      </w:r>
    </w:p>
    <w:p w14:paraId="532C541E" w14:textId="2DBA4137" w:rsidR="00C05556" w:rsidRPr="009E7C6D" w:rsidRDefault="00C05556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Методы класса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PartsListFragment</w:t>
      </w:r>
      <w:proofErr w:type="spellEnd"/>
    </w:p>
    <w:p w14:paraId="3EC240A7" w14:textId="37BD63EC" w:rsidR="00C05556" w:rsidRPr="009E7C6D" w:rsidRDefault="00C05556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Настройка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-навигации такая же, как у клиента, только категории не товаров, а деталей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_Ref216615666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12</w:t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02B18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04ED739" w14:textId="7C7C4C61" w:rsidR="00C05556" w:rsidRPr="009E7C6D" w:rsidRDefault="00102B1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loadParts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проверяет авторизацию поставщика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_Ref216622076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), затем в отдельном потоке запрашивает из базы данных только его детали. Если выбрана конкретная категория - дополнительно фильтрует по типу детали. Результаты отображаются в списке: если деталей нет - показывается соответствующее сообщение, если есть - отображается список с возможностью редактирования или удаления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_Ref216622085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33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13B6B9A" w14:textId="77777777" w:rsidR="00102B18" w:rsidRPr="009E7C6D" w:rsidRDefault="00102B1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E6429" wp14:editId="64EBFD8D">
            <wp:extent cx="3683000" cy="1623590"/>
            <wp:effectExtent l="0" t="0" r="0" b="0"/>
            <wp:docPr id="79097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710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1863" cy="16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EDE1" w14:textId="27C8A957" w:rsidR="00C05556" w:rsidRPr="009E7C6D" w:rsidRDefault="00102B1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5" w:name="_Ref216622076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loadParts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: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сессия пользователя</w:t>
      </w:r>
    </w:p>
    <w:p w14:paraId="67C5B932" w14:textId="77777777" w:rsidR="00102B18" w:rsidRPr="009E7C6D" w:rsidRDefault="00102B1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C01F6" wp14:editId="4A3E5CFD">
            <wp:extent cx="3750733" cy="3652703"/>
            <wp:effectExtent l="0" t="0" r="2540" b="5080"/>
            <wp:docPr id="1231418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18366" name="Рисунок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759" cy="36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A0D1" w14:textId="037A61EB" w:rsidR="00102B18" w:rsidRPr="009E7C6D" w:rsidRDefault="00102B1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6" w:name="_Ref21662208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loadParts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загрузка деталей</w:t>
      </w:r>
    </w:p>
    <w:p w14:paraId="3AC1E904" w14:textId="112E0629" w:rsidR="00C05556" w:rsidRPr="009E7C6D" w:rsidRDefault="00102B1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 открывает экран редактирования детали, передавая ID выбранной детали в следующий фрагмент. Он создает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Bundle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с параметром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partId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выполняет навигацию к экрану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AddPartFragment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, который автоматически загрузит данные детали для редактирования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_Ref216622306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34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E8C245D" w14:textId="77777777" w:rsidR="00102B18" w:rsidRPr="009E7C6D" w:rsidRDefault="00102B1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D8A85" wp14:editId="4A69F0C9">
            <wp:extent cx="5940425" cy="1351915"/>
            <wp:effectExtent l="0" t="0" r="3175" b="635"/>
            <wp:docPr id="174267696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696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BBA1" w14:textId="5BE3257D" w:rsidR="00102B18" w:rsidRPr="009E7C6D" w:rsidRDefault="00102B1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7" w:name="_Ref21662230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editPart</w:t>
      </w:r>
      <w:proofErr w:type="spellEnd"/>
    </w:p>
    <w:p w14:paraId="550E3166" w14:textId="5E5E11E5" w:rsidR="00102B18" w:rsidRPr="009E7C6D" w:rsidRDefault="005B488D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deletePart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удаляет деталь из базы данных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_Ref216622419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35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D85A6C6" w14:textId="77777777" w:rsidR="005B488D" w:rsidRPr="009E7C6D" w:rsidRDefault="005B488D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9608D" wp14:editId="152937A5">
            <wp:extent cx="4453467" cy="4499168"/>
            <wp:effectExtent l="0" t="0" r="4445" b="0"/>
            <wp:docPr id="14048737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737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6387" cy="45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70F0" w14:textId="1B36C9C8" w:rsidR="00C05556" w:rsidRPr="009E7C6D" w:rsidRDefault="005B488D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38" w:name="_Ref21662241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deletePart</w:t>
      </w:r>
      <w:proofErr w:type="spellEnd"/>
    </w:p>
    <w:p w14:paraId="18D140B1" w14:textId="354CABF9" w:rsidR="005B488D" w:rsidRPr="009E7C6D" w:rsidRDefault="005B488D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класса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AddPartFragment</w:t>
      </w:r>
      <w:proofErr w:type="spellEnd"/>
    </w:p>
    <w:p w14:paraId="1A865961" w14:textId="558EDEF4" w:rsidR="005B488D" w:rsidRPr="009E7C6D" w:rsidRDefault="005B488D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setupSpinner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настраивает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спиннер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категориями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деталей</w:t>
      </w:r>
      <w:r w:rsidRPr="009E7C6D">
        <w:rPr>
          <w:rFonts w:ascii="Times New Roman" w:hAnsi="Times New Roman" w:cs="Times New Roman"/>
          <w:sz w:val="28"/>
          <w:szCs w:val="28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_Ref216622728 \h </w:instrText>
      </w:r>
      <w:r w:rsidR="00226DF8" w:rsidRPr="009E7C6D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36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</w:t>
      </w:r>
    </w:p>
    <w:p w14:paraId="008B6871" w14:textId="77777777" w:rsidR="005B488D" w:rsidRPr="009E7C6D" w:rsidRDefault="005B488D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3B7988" wp14:editId="051A2C5E">
            <wp:extent cx="5020733" cy="1047082"/>
            <wp:effectExtent l="0" t="0" r="0" b="1270"/>
            <wp:docPr id="920524357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24357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2430" cy="10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B68E" w14:textId="555D770E" w:rsidR="005B488D" w:rsidRPr="009E7C6D" w:rsidRDefault="005B488D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39" w:name="_Ref21662272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36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3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setupSpinner</w:t>
      </w:r>
      <w:proofErr w:type="spellEnd"/>
    </w:p>
    <w:p w14:paraId="73ECC8F6" w14:textId="054016CD" w:rsidR="005F7585" w:rsidRPr="009E7C6D" w:rsidRDefault="005B488D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setupButton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обрабатывает сохранение или обновление детали поставщика. Он проверяет заполнение полей и корректность ввода цены</w:t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_Ref216623658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37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. Затем определяет, создается ли новая деталь или редактируется существующая по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currentPartId</w:t>
      </w:r>
      <w:proofErr w:type="spellEnd"/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(-1 – создается, &gt;= 0 - редактируется)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. В отдельном потоке сохраняет данные в </w:t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>базу данных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: либо добавляет новую запись</w:t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_Ref216623667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38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либо обновляет существующую</w:t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_Ref216623675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39</w:t>
      </w:r>
      <w:r w:rsidR="006F7662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привязывая деталь к текущему поставщику через его ID. После успешного сохранения очищает форму, показывает подтверждение и возвращает пользователя назад к списку деталей</w:t>
      </w:r>
      <w:r w:rsidR="005F7585" w:rsidRPr="009E7C6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6BD861" w14:textId="77777777" w:rsidR="006F7662" w:rsidRPr="009E7C6D" w:rsidRDefault="005F7585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51B1C" wp14:editId="171BE025">
            <wp:extent cx="4301067" cy="4096933"/>
            <wp:effectExtent l="0" t="0" r="4445" b="0"/>
            <wp:docPr id="1052987865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87865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2687" cy="40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4586" w14:textId="1B77D5D7" w:rsidR="005B488D" w:rsidRPr="009E7C6D" w:rsidRDefault="006F7662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0" w:name="_Ref21662365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setupButton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проверка валидности введенных данных</w:t>
      </w:r>
    </w:p>
    <w:p w14:paraId="48FEB834" w14:textId="77777777" w:rsidR="006F7662" w:rsidRPr="009E7C6D" w:rsidRDefault="005F7585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2C5B53" wp14:editId="4B57F0D0">
            <wp:extent cx="4927600" cy="4414561"/>
            <wp:effectExtent l="0" t="0" r="6350" b="5080"/>
            <wp:docPr id="121476281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281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9146" cy="44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4526" w14:textId="6A6F8A27" w:rsidR="005F7585" w:rsidRPr="009E7C6D" w:rsidRDefault="006F7662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1" w:name="_Ref21662366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38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setupButton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создание новой детали</w:t>
      </w:r>
    </w:p>
    <w:p w14:paraId="7A49BF99" w14:textId="77777777" w:rsidR="006F7662" w:rsidRPr="009E7C6D" w:rsidRDefault="005F7585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67DE7E" wp14:editId="6CAA99A9">
            <wp:extent cx="5283200" cy="3852134"/>
            <wp:effectExtent l="0" t="0" r="0" b="0"/>
            <wp:docPr id="681265101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65101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1199" cy="385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03CC" w14:textId="394E8D2C" w:rsidR="005F7585" w:rsidRPr="009E7C6D" w:rsidRDefault="006F7662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2" w:name="_Ref21662367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39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setupButton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редактирование существующей детали</w:t>
      </w:r>
    </w:p>
    <w:p w14:paraId="3875A501" w14:textId="3F657043" w:rsidR="006F7662" w:rsidRPr="009E7C6D" w:rsidRDefault="006F7662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loadPartData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загружает данные детали для редактирования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_Ref216623878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40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). Он проверяет, был ли передан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partId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 аргументах фрагмента - если да, значит это режим редактирования. Затем в отдельном потоке запрашивает из базы данных деталь по этому ID и заполняет форму её данными: название, характеристики, цена и тип. Если ID не передан, форма остается пустой для создания новой детали.</w:t>
      </w:r>
    </w:p>
    <w:p w14:paraId="32843DA5" w14:textId="77777777" w:rsidR="006F7662" w:rsidRPr="009E7C6D" w:rsidRDefault="006F7662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2B53B" wp14:editId="6235A753">
            <wp:extent cx="4927600" cy="4575741"/>
            <wp:effectExtent l="0" t="0" r="6350" b="0"/>
            <wp:docPr id="180460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63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2192" cy="4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AF41" w14:textId="0EDB7662" w:rsidR="006F7662" w:rsidRPr="009E7C6D" w:rsidRDefault="006F7662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3" w:name="_Ref216623878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40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loadPartData</w:t>
      </w:r>
      <w:proofErr w:type="spellEnd"/>
    </w:p>
    <w:p w14:paraId="1CC3C8B2" w14:textId="7F7C3F3B" w:rsidR="006F7662" w:rsidRPr="009E7C6D" w:rsidRDefault="006F7662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clearForm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очищает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ввода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детали</w:t>
      </w:r>
      <w:r w:rsidRPr="009E7C6D">
        <w:rPr>
          <w:rFonts w:ascii="Times New Roman" w:hAnsi="Times New Roman" w:cs="Times New Roman"/>
          <w:sz w:val="28"/>
          <w:szCs w:val="28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_Ref216623952 \h </w:instrText>
      </w:r>
      <w:r w:rsidR="00226DF8" w:rsidRPr="009E7C6D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</w:rPr>
      </w:r>
      <w:r w:rsidRPr="009E7C6D">
        <w:rPr>
          <w:rFonts w:ascii="Times New Roman" w:hAnsi="Times New Roman" w:cs="Times New Roman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41</w:t>
      </w:r>
      <w:r w:rsidRPr="009E7C6D">
        <w:rPr>
          <w:rFonts w:ascii="Times New Roman" w:hAnsi="Times New Roman" w:cs="Times New Roman"/>
          <w:sz w:val="28"/>
          <w:szCs w:val="28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</w:t>
      </w:r>
    </w:p>
    <w:p w14:paraId="0D2BD634" w14:textId="77777777" w:rsidR="006F7662" w:rsidRPr="009E7C6D" w:rsidRDefault="006F7662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4B2C5" wp14:editId="5A0FF862">
            <wp:extent cx="2950534" cy="1566333"/>
            <wp:effectExtent l="0" t="0" r="2540" b="0"/>
            <wp:docPr id="1943036290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36290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5463" cy="1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F243" w14:textId="10DB086E" w:rsidR="006F7662" w:rsidRPr="009E7C6D" w:rsidRDefault="006F7662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4" w:name="_Ref21662395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clearForm</w:t>
      </w:r>
      <w:proofErr w:type="spellEnd"/>
    </w:p>
    <w:p w14:paraId="179D5380" w14:textId="7A729BE7" w:rsidR="006F7662" w:rsidRPr="009E7C6D" w:rsidRDefault="006F7662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Класс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MainWorkerActivity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– контейнер для фрагментов экранов работника производства. Он не был изменен при создании.</w:t>
      </w:r>
    </w:p>
    <w:p w14:paraId="6FE6AAE8" w14:textId="5A518F1E" w:rsidR="006F7662" w:rsidRPr="009E7C6D" w:rsidRDefault="000D521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Методы класса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OrdersListFragment</w:t>
      </w:r>
      <w:proofErr w:type="spellEnd"/>
    </w:p>
    <w:p w14:paraId="59DF6CC1" w14:textId="76A464B9" w:rsidR="000D521C" w:rsidRPr="009E7C6D" w:rsidRDefault="000D521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setupTabs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настраивает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-навигацию для работника по статусам заказов: «Новый», «В производстве», «Готов»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_Ref216624442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93388D1" w14:textId="77777777" w:rsidR="000D521C" w:rsidRPr="009E7C6D" w:rsidRDefault="000D521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20D5F1" wp14:editId="359CC7BC">
            <wp:extent cx="5940425" cy="4274185"/>
            <wp:effectExtent l="0" t="0" r="3175" b="0"/>
            <wp:docPr id="202391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177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93DC" w14:textId="047A37C4" w:rsidR="000D521C" w:rsidRPr="009E7C6D" w:rsidRDefault="000D521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5" w:name="_Ref21662444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setupTabs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в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OrdersListFragment</w:t>
      </w:r>
      <w:proofErr w:type="spellEnd"/>
    </w:p>
    <w:p w14:paraId="523BCAFD" w14:textId="1E48259B" w:rsidR="006F7662" w:rsidRPr="009E7C6D" w:rsidRDefault="000D521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openProduction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переходит на экран производства для конкретного заказа. Он упаковывает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заказа в </w:t>
      </w:r>
      <w:r w:rsidRPr="009E7C6D">
        <w:rPr>
          <w:rFonts w:ascii="Times New Roman" w:hAnsi="Times New Roman" w:cs="Times New Roman"/>
          <w:sz w:val="28"/>
          <w:szCs w:val="28"/>
        </w:rPr>
        <w:t>Bundle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передает его через навигационную систему. Получающий фрагмент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ProductionFragment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извлекает этот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загружает все данные заказа: товары, клиента и доступные детали для производства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_Ref216624616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43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F1DB1C8" w14:textId="77777777" w:rsidR="000D521C" w:rsidRPr="009E7C6D" w:rsidRDefault="000D521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7EF3D" wp14:editId="6B55EAAA">
            <wp:extent cx="5940425" cy="1340485"/>
            <wp:effectExtent l="0" t="0" r="3175" b="0"/>
            <wp:docPr id="127227902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7902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9348" w14:textId="02A9B2FB" w:rsidR="006F7662" w:rsidRPr="009E7C6D" w:rsidRDefault="000D521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6" w:name="_Ref21662461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openProduction</w:t>
      </w:r>
      <w:proofErr w:type="spellEnd"/>
    </w:p>
    <w:p w14:paraId="050B92DA" w14:textId="790A0012" w:rsidR="000D521C" w:rsidRPr="009E7C6D" w:rsidRDefault="000D521C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loadOrders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загружает все заказы из базы данных и расфасовывает их по статусу в соответствующие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табы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_Ref216624849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44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DBCE7F8" w14:textId="77777777" w:rsidR="000D521C" w:rsidRPr="009E7C6D" w:rsidRDefault="000D521C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F6996" wp14:editId="0F7D465D">
            <wp:extent cx="3471333" cy="3171140"/>
            <wp:effectExtent l="0" t="0" r="0" b="0"/>
            <wp:docPr id="52245362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5362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0593" cy="31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BE79" w14:textId="050A8959" w:rsidR="000D521C" w:rsidRPr="009E7C6D" w:rsidRDefault="000D521C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7" w:name="_Ref21662484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loadOrders</w:t>
      </w:r>
      <w:proofErr w:type="spellEnd"/>
    </w:p>
    <w:p w14:paraId="3ECBAA05" w14:textId="11961980" w:rsidR="000D521C" w:rsidRPr="009E7C6D" w:rsidRDefault="00B47D55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startProduction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запускает производство заказа, меняя его статус с "Новый" на "В производстве" и назначая работника. Он проверяет авторизацию работника, затем в отдельном потоке обновляет статус заказа в базе данных и назначает ему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текущего работника. После успешного обновления переходит на экран производства с этим заказом и обновляет список заказов, чтобы отобразить изменения в реальном времени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_Ref216625280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45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1CF4743" w14:textId="77777777" w:rsidR="00B47D55" w:rsidRPr="009E7C6D" w:rsidRDefault="00B47D55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4F108" wp14:editId="5E7EC0B6">
            <wp:extent cx="3953933" cy="2917584"/>
            <wp:effectExtent l="0" t="0" r="8890" b="0"/>
            <wp:docPr id="1566426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6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3235" cy="292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C845" w14:textId="631C6C89" w:rsidR="000D521C" w:rsidRPr="009E7C6D" w:rsidRDefault="00B47D55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8" w:name="_Ref21662528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startProduction</w:t>
      </w:r>
      <w:proofErr w:type="spellEnd"/>
    </w:p>
    <w:p w14:paraId="262A7803" w14:textId="7EDFF86E" w:rsidR="000D521C" w:rsidRPr="009E7C6D" w:rsidRDefault="00B47D55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Методы класса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ProductionFragment</w:t>
      </w:r>
      <w:proofErr w:type="spellEnd"/>
    </w:p>
    <w:p w14:paraId="459819BD" w14:textId="2D5EDDA2" w:rsidR="00B47D55" w:rsidRPr="009E7C6D" w:rsidRDefault="00B47D55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 загружает все данные для производства заказа в одном потоке. Он последовательно получает из базы данных: сам заказ, его товары, информацию о клиенте, все доступные детали и уже выбранные для этого заказа детали. Затем объединяет эти данные, отмечая какие детали уже выбраны и в каком количестве, после чего обновляет интерфейс - показывает информацию о заказе и список деталей для выбора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_Ref216625347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46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251C790" w14:textId="77777777" w:rsidR="00B47D55" w:rsidRPr="009E7C6D" w:rsidRDefault="00B47D55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85CAB" wp14:editId="1C56D602">
            <wp:extent cx="5940425" cy="5782310"/>
            <wp:effectExtent l="0" t="0" r="3175" b="8890"/>
            <wp:docPr id="1026905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56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63BC" w14:textId="79210B1B" w:rsidR="000D521C" w:rsidRPr="009E7C6D" w:rsidRDefault="00B47D55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49" w:name="_Ref21662534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46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49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loadOrderData</w:t>
      </w:r>
      <w:proofErr w:type="spellEnd"/>
    </w:p>
    <w:p w14:paraId="2088B0DE" w14:textId="509964DE" w:rsidR="00B47D55" w:rsidRPr="009E7C6D" w:rsidRDefault="00F8015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Процедура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updateOrderUI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обновляет интерфейс экрана производства, отображая всю информацию о заказе. Он показывает номер заказа, данные клиента, текущий статус и общую сумму, а также список всех товаров в заказе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с их количеством и стоимостью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_Ref216625732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47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 В зависимости от статуса заказа меняется цвет текста и кнопки: "Новый" - зелёный (</w:t>
      </w:r>
      <w:r w:rsidRPr="009E7C6D">
        <w:rPr>
          <w:rFonts w:ascii="Times New Roman" w:hAnsi="Times New Roman" w:cs="Times New Roman"/>
          <w:sz w:val="28"/>
          <w:szCs w:val="28"/>
        </w:rPr>
        <w:t>matcha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), "В производстве" – красно-коричневый (</w:t>
      </w:r>
      <w:r w:rsidRPr="009E7C6D">
        <w:rPr>
          <w:rFonts w:ascii="Times New Roman" w:hAnsi="Times New Roman" w:cs="Times New Roman"/>
          <w:sz w:val="28"/>
          <w:szCs w:val="28"/>
        </w:rPr>
        <w:t>chai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), "Готов" - коричневый (</w:t>
      </w:r>
      <w:r w:rsidRPr="009E7C6D">
        <w:rPr>
          <w:rFonts w:ascii="Times New Roman" w:hAnsi="Times New Roman" w:cs="Times New Roman"/>
          <w:sz w:val="28"/>
          <w:szCs w:val="28"/>
        </w:rPr>
        <w:t>carob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 Текст и активность кнопки также адаптируются под статус: "Начать производство", "Завершить производство" или неактивная "Заказ готов"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_Ref216625746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48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8FF659D" w14:textId="77777777" w:rsidR="00F8015B" w:rsidRPr="009E7C6D" w:rsidRDefault="00F8015B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B58FA" wp14:editId="6B6CDEDA">
            <wp:extent cx="5940425" cy="1981835"/>
            <wp:effectExtent l="0" t="0" r="3175" b="0"/>
            <wp:docPr id="7816448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4481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0778" w14:textId="493D29E6" w:rsidR="00B47D55" w:rsidRPr="009E7C6D" w:rsidRDefault="00F8015B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50" w:name="_Ref21662573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0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updateOrderUI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отображение информации о заказе</w:t>
      </w:r>
    </w:p>
    <w:p w14:paraId="4B9315B4" w14:textId="77777777" w:rsidR="00F8015B" w:rsidRPr="009E7C6D" w:rsidRDefault="00F8015B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B98926" wp14:editId="1DDEA2CC">
            <wp:extent cx="5940425" cy="3593465"/>
            <wp:effectExtent l="0" t="0" r="3175" b="6985"/>
            <wp:docPr id="88822749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2749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D71B" w14:textId="3223BFFE" w:rsidR="00F8015B" w:rsidRPr="009E7C6D" w:rsidRDefault="00F8015B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51" w:name="_Ref21662574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48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1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updateOrderUI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: настройка цвета и текста</w:t>
      </w:r>
    </w:p>
    <w:p w14:paraId="147A926B" w14:textId="5B0AAB23" w:rsidR="00B47D55" w:rsidRPr="009E7C6D" w:rsidRDefault="00F8015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setupPartsRecyclerView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настраивает список деталей для выбора в производстве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_Ref216626047 \h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49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5606965" w14:textId="77777777" w:rsidR="00F8015B" w:rsidRPr="009E7C6D" w:rsidRDefault="00F8015B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7F42CA" wp14:editId="65985C25">
            <wp:extent cx="4809067" cy="3152239"/>
            <wp:effectExtent l="0" t="0" r="0" b="0"/>
            <wp:docPr id="7749181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81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3283" cy="315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81D4" w14:textId="4D759DD0" w:rsidR="00B47D55" w:rsidRPr="009E7C6D" w:rsidRDefault="00F8015B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52" w:name="_Ref216626047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49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2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setupPartsRecycler</w:t>
      </w:r>
      <w:r w:rsidRPr="009E7C6D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View</w:t>
      </w:r>
      <w:proofErr w:type="spellEnd"/>
    </w:p>
    <w:p w14:paraId="058D82F9" w14:textId="5D6FFE18" w:rsidR="00B47D55" w:rsidRPr="009E7C6D" w:rsidRDefault="00F8015B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savePartSelection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сохраняет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выбор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детали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заказа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базе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9E7C6D">
        <w:rPr>
          <w:rFonts w:ascii="Times New Roman" w:hAnsi="Times New Roman" w:cs="Times New Roman"/>
          <w:sz w:val="28"/>
          <w:szCs w:val="28"/>
        </w:rPr>
        <w:t xml:space="preserve">.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Когда работник отмечает чекбокс детали 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метод добавляет связь между заказом и деталью в таблицу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order_part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с указанием количества. Если связь уже существует - обновляет количество. Если чекбокс снят - удаляет связь. 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Работник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получает уведомление о действии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_Ref216626128 \h  \* MERGEFORMAT </w:instrTex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proofErr w:type="spellStart"/>
      <w:r w:rsidR="00A52AAC" w:rsidRPr="00A52AA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50</w:t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226DF8"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C77F5CB" w14:textId="77777777" w:rsidR="00F8015B" w:rsidRPr="009E7C6D" w:rsidRDefault="00F8015B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C5708" wp14:editId="083AC764">
            <wp:extent cx="5940425" cy="3945890"/>
            <wp:effectExtent l="0" t="0" r="3175" b="0"/>
            <wp:docPr id="44429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74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FC65" w14:textId="7F45FAE6" w:rsidR="00F8015B" w:rsidRPr="009E7C6D" w:rsidRDefault="00F8015B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53" w:name="_Ref21662612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50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savePartSelection</w:t>
      </w:r>
      <w:proofErr w:type="spellEnd"/>
    </w:p>
    <w:p w14:paraId="32CDF65A" w14:textId="2FA64F24" w:rsidR="00F8015B" w:rsidRPr="009E7C6D" w:rsidRDefault="00226DF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setupCompleteButton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настраивает обработчик основной кнопки на экране производства, которая меняет свое действие в зависимости от статуса заказа. Для заказа со статусом "Новый" кнопка запускает производство, меняя статус на "В производстве". Для заказа "В производстве" кнопка завершает производство, меняя статус на "Готов" и отмечая все выбранные детали как использованные. Для других статусов показывает сообщение об ошибке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_Ref216626278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proofErr w:type="spellStart"/>
      <w:r w:rsidR="00A52AAC" w:rsidRPr="00A52AA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51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DA8BFD0" w14:textId="77777777" w:rsidR="00226DF8" w:rsidRPr="009E7C6D" w:rsidRDefault="00226D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040E8" wp14:editId="5728BFD0">
            <wp:extent cx="3352800" cy="1647191"/>
            <wp:effectExtent l="0" t="0" r="0" b="0"/>
            <wp:docPr id="38707458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4582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9420" cy="16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B6CE" w14:textId="61EB857D" w:rsidR="00B47D55" w:rsidRPr="009E7C6D" w:rsidRDefault="00226D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54" w:name="_Ref216626278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51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4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setupCompleteButton</w:t>
      </w:r>
      <w:proofErr w:type="spellEnd"/>
    </w:p>
    <w:p w14:paraId="32FFFBAB" w14:textId="4A8B7E95" w:rsidR="00226DF8" w:rsidRPr="009E7C6D" w:rsidRDefault="00226DF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startProduction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запускает производственный процесс для заказа. Он проверяет авторизацию работника, затем в отдельном потоке обновляет статус заказа в базе данных с "Новый" на "В производстве" и назначает ему I</w:t>
      </w:r>
      <w:r w:rsidRPr="009E7C6D">
        <w:rPr>
          <w:rFonts w:ascii="Times New Roman" w:hAnsi="Times New Roman" w:cs="Times New Roman"/>
          <w:sz w:val="28"/>
          <w:szCs w:val="28"/>
        </w:rPr>
        <w:t>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текущего работника. После успешного сохранения обновляет интерфейс</w:t>
      </w:r>
      <w:r w:rsidRPr="009E7C6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</w:rPr>
        <w:instrText xml:space="preserve"> REF _Ref216626428 \h  \* MERGEFORMAT </w:instrText>
      </w:r>
      <w:r w:rsidRPr="009E7C6D">
        <w:rPr>
          <w:rFonts w:ascii="Times New Roman" w:hAnsi="Times New Roman" w:cs="Times New Roman"/>
          <w:sz w:val="28"/>
          <w:szCs w:val="28"/>
        </w:rPr>
      </w:r>
      <w:r w:rsidRPr="009E7C6D">
        <w:rPr>
          <w:rFonts w:ascii="Times New Roman" w:hAnsi="Times New Roman" w:cs="Times New Roman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</w:rPr>
        <w:t>Рисунок</w:t>
      </w:r>
      <w:proofErr w:type="spellEnd"/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52</w:t>
      </w:r>
      <w:r w:rsidRPr="009E7C6D">
        <w:rPr>
          <w:rFonts w:ascii="Times New Roman" w:hAnsi="Times New Roman" w:cs="Times New Roman"/>
          <w:sz w:val="28"/>
          <w:szCs w:val="28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t>)</w:t>
      </w:r>
    </w:p>
    <w:p w14:paraId="23EB3CFA" w14:textId="77777777" w:rsidR="00226DF8" w:rsidRPr="009E7C6D" w:rsidRDefault="00226D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AA967" wp14:editId="041923B1">
            <wp:extent cx="3970866" cy="3123634"/>
            <wp:effectExtent l="0" t="0" r="0" b="635"/>
            <wp:docPr id="208783313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3313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5935" cy="312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C8E2" w14:textId="15597C24" w:rsidR="00226DF8" w:rsidRPr="009E7C6D" w:rsidRDefault="00226D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55" w:name="_Ref216626428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52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startProduction</w:t>
      </w:r>
      <w:proofErr w:type="spellEnd"/>
    </w:p>
    <w:p w14:paraId="491CE73F" w14:textId="70FBD99E" w:rsidR="00226DF8" w:rsidRPr="009E7C6D" w:rsidRDefault="00226DF8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Метод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sz w:val="28"/>
          <w:szCs w:val="28"/>
        </w:rPr>
        <w:t>completeProduction</w:t>
      </w:r>
      <w:proofErr w:type="spellEnd"/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завершает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производство</w:t>
      </w:r>
      <w:r w:rsidRPr="009E7C6D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заказа</w:t>
      </w:r>
      <w:r w:rsidRPr="009E7C6D">
        <w:rPr>
          <w:rFonts w:ascii="Times New Roman" w:hAnsi="Times New Roman" w:cs="Times New Roman"/>
          <w:sz w:val="28"/>
          <w:szCs w:val="28"/>
        </w:rPr>
        <w:t xml:space="preserve">.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Он проходит по всем выбранным деталям и помечает их как использованные в таблице </w:t>
      </w:r>
      <w:r w:rsidRPr="009E7C6D">
        <w:rPr>
          <w:rFonts w:ascii="Times New Roman" w:hAnsi="Times New Roman" w:cs="Times New Roman"/>
          <w:sz w:val="28"/>
          <w:szCs w:val="28"/>
        </w:rPr>
        <w:t>order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9E7C6D">
        <w:rPr>
          <w:rFonts w:ascii="Times New Roman" w:hAnsi="Times New Roman" w:cs="Times New Roman"/>
          <w:sz w:val="28"/>
          <w:szCs w:val="28"/>
        </w:rPr>
        <w:t>part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затем меняет статус заказа на "Готов" и фиксирует время завершения. После успешного сохранения обновляет интерфейс, показывая завершенный статус, и автоматически возвращает работника назад к списку заказов, где этот заказ теперь отображается во вкладке "Готовые"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_Ref216626549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53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A9DDFD7" w14:textId="77777777" w:rsidR="00226DF8" w:rsidRPr="009E7C6D" w:rsidRDefault="00226DF8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AC2C05" wp14:editId="52131614">
            <wp:extent cx="5940425" cy="4955540"/>
            <wp:effectExtent l="0" t="0" r="3175" b="0"/>
            <wp:docPr id="47273548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3548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FE44" w14:textId="04F8DE3B" w:rsidR="006F5140" w:rsidRPr="009E7C6D" w:rsidRDefault="00226DF8" w:rsidP="00166CDD">
      <w:pPr>
        <w:pStyle w:val="a8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56" w:name="_Ref216626549"/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53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6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completeProduction</w:t>
      </w:r>
      <w:proofErr w:type="spellEnd"/>
    </w:p>
    <w:p w14:paraId="1602DA3A" w14:textId="77777777" w:rsidR="002E595D" w:rsidRPr="009E7C6D" w:rsidRDefault="002E595D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216720780"/>
      <w:r w:rsidRPr="009E7C6D">
        <w:rPr>
          <w:rFonts w:ascii="Times New Roman" w:hAnsi="Times New Roman" w:cs="Times New Roman"/>
          <w:color w:val="auto"/>
          <w:sz w:val="28"/>
          <w:szCs w:val="28"/>
        </w:rPr>
        <w:t xml:space="preserve">1.4 </w:t>
      </w:r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Алгоритм</w:t>
      </w:r>
      <w:r w:rsidRPr="009E7C6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решения</w:t>
      </w:r>
      <w:bookmarkEnd w:id="57"/>
    </w:p>
    <w:p w14:paraId="3997DAC0" w14:textId="064F6D0F" w:rsidR="00081FD3" w:rsidRPr="00DC2670" w:rsidRDefault="00081FD3" w:rsidP="00166C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Блоксхема</w:t>
      </w:r>
      <w:proofErr w:type="spellEnd"/>
      <w:r w:rsidRPr="00DC2670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DC2670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DC26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670" w:rsidRPr="00DC2670">
        <w:rPr>
          <w:rFonts w:ascii="Times New Roman" w:hAnsi="Times New Roman" w:cs="Times New Roman"/>
          <w:sz w:val="28"/>
          <w:szCs w:val="28"/>
        </w:rPr>
        <w:t>performRegistration</w:t>
      </w:r>
      <w:proofErr w:type="spellEnd"/>
      <w:r w:rsidRPr="00DC2670">
        <w:rPr>
          <w:rFonts w:ascii="Times New Roman" w:hAnsi="Times New Roman" w:cs="Times New Roman"/>
          <w:sz w:val="28"/>
          <w:szCs w:val="28"/>
        </w:rPr>
        <w:t xml:space="preserve">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DC26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Pr="00DC2670">
        <w:rPr>
          <w:rFonts w:ascii="Times New Roman" w:hAnsi="Times New Roman" w:cs="Times New Roman"/>
          <w:sz w:val="28"/>
          <w:szCs w:val="28"/>
        </w:rPr>
        <w:instrText xml:space="preserve"> _</w:instrText>
      </w:r>
      <w:r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Pr="00DC2670">
        <w:rPr>
          <w:rFonts w:ascii="Times New Roman" w:hAnsi="Times New Roman" w:cs="Times New Roman"/>
          <w:sz w:val="28"/>
          <w:szCs w:val="28"/>
        </w:rPr>
        <w:instrText>215755527 \</w:instrText>
      </w:r>
      <w:r w:rsidRPr="009E7C6D">
        <w:rPr>
          <w:rFonts w:ascii="Times New Roman" w:hAnsi="Times New Roman" w:cs="Times New Roman"/>
          <w:sz w:val="28"/>
          <w:szCs w:val="28"/>
        </w:rPr>
        <w:instrText>h</w:instrText>
      </w:r>
      <w:r w:rsidRPr="00DC2670">
        <w:rPr>
          <w:rFonts w:ascii="Times New Roman" w:hAnsi="Times New Roman" w:cs="Times New Roman"/>
          <w:sz w:val="28"/>
          <w:szCs w:val="28"/>
        </w:rPr>
        <w:instrText xml:space="preserve">  \* </w:instrText>
      </w:r>
      <w:r w:rsidRPr="009E7C6D">
        <w:rPr>
          <w:rFonts w:ascii="Times New Roman" w:hAnsi="Times New Roman" w:cs="Times New Roman"/>
          <w:sz w:val="28"/>
          <w:szCs w:val="28"/>
        </w:rPr>
        <w:instrText>MERGEFORMAT</w:instrText>
      </w:r>
      <w:r w:rsidRPr="00DC26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54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DC2670">
        <w:rPr>
          <w:rFonts w:ascii="Times New Roman" w:hAnsi="Times New Roman" w:cs="Times New Roman"/>
          <w:sz w:val="28"/>
          <w:szCs w:val="28"/>
        </w:rPr>
        <w:t>)</w:t>
      </w:r>
    </w:p>
    <w:p w14:paraId="7C5C8C93" w14:textId="77777777" w:rsidR="00081FD3" w:rsidRPr="009E7C6D" w:rsidRDefault="004C1BF3" w:rsidP="00166CDD">
      <w:pPr>
        <w:keepNext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8021A" wp14:editId="5E34B0F3">
            <wp:extent cx="6465288" cy="6181725"/>
            <wp:effectExtent l="0" t="0" r="0" b="0"/>
            <wp:docPr id="20769314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3144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005" cy="618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B140" w14:textId="18BBD02C" w:rsidR="004C1BF3" w:rsidRPr="00DC2670" w:rsidRDefault="00081FD3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58" w:name="_Ref215755527"/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54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8"/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Блоксхема</w:t>
      </w:r>
      <w:proofErr w:type="spellEnd"/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к</w: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методу</w:t>
      </w:r>
      <w:r w:rsidRP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DC26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performRegistration</w:t>
      </w:r>
      <w:proofErr w:type="spellEnd"/>
    </w:p>
    <w:p w14:paraId="4F8E1818" w14:textId="2883FFD1" w:rsidR="004C1BF3" w:rsidRPr="00A52AAC" w:rsidRDefault="00081FD3" w:rsidP="00166C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Блоксхема</w:t>
      </w:r>
      <w:proofErr w:type="spellEnd"/>
      <w:r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A52A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2A94" w:rsidRPr="00362A94">
        <w:rPr>
          <w:rFonts w:ascii="Times New Roman" w:hAnsi="Times New Roman" w:cs="Times New Roman"/>
          <w:sz w:val="28"/>
          <w:szCs w:val="28"/>
        </w:rPr>
        <w:t>navigateToMainActivity</w:t>
      </w:r>
      <w:proofErr w:type="spellEnd"/>
      <w:r w:rsidR="00362A94" w:rsidRPr="00362A94">
        <w:rPr>
          <w:rFonts w:ascii="Times New Roman" w:hAnsi="Times New Roman" w:cs="Times New Roman"/>
          <w:sz w:val="28"/>
          <w:szCs w:val="28"/>
        </w:rPr>
        <w:t xml:space="preserve"> </w:t>
      </w:r>
      <w:r w:rsidRPr="00A52AAC">
        <w:rPr>
          <w:rFonts w:ascii="Times New Roman" w:hAnsi="Times New Roman" w:cs="Times New Roman"/>
          <w:sz w:val="28"/>
          <w:szCs w:val="28"/>
        </w:rPr>
        <w:t>(</w:t>
      </w:r>
      <w:r w:rsidR="007F0320" w:rsidRPr="009E7C6D">
        <w:rPr>
          <w:rFonts w:ascii="Times New Roman" w:hAnsi="Times New Roman" w:cs="Times New Roman"/>
          <w:sz w:val="28"/>
          <w:szCs w:val="28"/>
        </w:rPr>
        <w:fldChar w:fldCharType="begin"/>
      </w:r>
      <w:r w:rsidR="007F0320" w:rsidRPr="00A52AA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7F0320"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="007F0320" w:rsidRPr="00A52AAC">
        <w:rPr>
          <w:rFonts w:ascii="Times New Roman" w:hAnsi="Times New Roman" w:cs="Times New Roman"/>
          <w:sz w:val="28"/>
          <w:szCs w:val="28"/>
        </w:rPr>
        <w:instrText xml:space="preserve"> _</w:instrText>
      </w:r>
      <w:r w:rsidR="007F0320"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="007F0320" w:rsidRPr="00A52AAC">
        <w:rPr>
          <w:rFonts w:ascii="Times New Roman" w:hAnsi="Times New Roman" w:cs="Times New Roman"/>
          <w:sz w:val="28"/>
          <w:szCs w:val="28"/>
        </w:rPr>
        <w:instrText>216550385 \</w:instrText>
      </w:r>
      <w:r w:rsidR="007F0320" w:rsidRPr="009E7C6D">
        <w:rPr>
          <w:rFonts w:ascii="Times New Roman" w:hAnsi="Times New Roman" w:cs="Times New Roman"/>
          <w:sz w:val="28"/>
          <w:szCs w:val="28"/>
        </w:rPr>
        <w:instrText>h</w:instrText>
      </w:r>
      <w:r w:rsidR="007F0320" w:rsidRPr="00A52AA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25483" w:rsidRPr="00A52AAC">
        <w:rPr>
          <w:rFonts w:ascii="Times New Roman" w:hAnsi="Times New Roman" w:cs="Times New Roman"/>
          <w:sz w:val="28"/>
          <w:szCs w:val="28"/>
        </w:rPr>
        <w:instrText xml:space="preserve"> \* </w:instrText>
      </w:r>
      <w:r w:rsidR="00225483" w:rsidRPr="009E7C6D">
        <w:rPr>
          <w:rFonts w:ascii="Times New Roman" w:hAnsi="Times New Roman" w:cs="Times New Roman"/>
          <w:sz w:val="28"/>
          <w:szCs w:val="28"/>
        </w:rPr>
        <w:instrText>MERGEFORMAT</w:instrText>
      </w:r>
      <w:r w:rsidR="00225483" w:rsidRPr="00A52AAC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7F0320" w:rsidRPr="009E7C6D">
        <w:rPr>
          <w:rFonts w:ascii="Times New Roman" w:hAnsi="Times New Roman" w:cs="Times New Roman"/>
          <w:sz w:val="28"/>
          <w:szCs w:val="28"/>
        </w:rPr>
      </w:r>
      <w:r w:rsidR="007F0320" w:rsidRPr="009E7C6D">
        <w:rPr>
          <w:rFonts w:ascii="Times New Roman" w:hAnsi="Times New Roman" w:cs="Times New Roman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A52AAC" w:rsidRPr="00A52AAC">
        <w:rPr>
          <w:rFonts w:ascii="Times New Roman" w:hAnsi="Times New Roman" w:cs="Times New Roman"/>
          <w:sz w:val="28"/>
          <w:szCs w:val="28"/>
        </w:rPr>
        <w:t xml:space="preserve"> </w:t>
      </w:r>
      <w:r w:rsidR="00A52AAC" w:rsidRPr="00A52AAC">
        <w:rPr>
          <w:rFonts w:ascii="Times New Roman" w:hAnsi="Times New Roman" w:cs="Times New Roman"/>
          <w:noProof/>
          <w:sz w:val="28"/>
          <w:szCs w:val="28"/>
        </w:rPr>
        <w:t>55</w:t>
      </w:r>
      <w:r w:rsidR="007F0320" w:rsidRPr="009E7C6D">
        <w:rPr>
          <w:rFonts w:ascii="Times New Roman" w:hAnsi="Times New Roman" w:cs="Times New Roman"/>
          <w:sz w:val="28"/>
          <w:szCs w:val="28"/>
        </w:rPr>
        <w:fldChar w:fldCharType="end"/>
      </w:r>
      <w:r w:rsidRPr="00A52AAC">
        <w:rPr>
          <w:rFonts w:ascii="Times New Roman" w:hAnsi="Times New Roman" w:cs="Times New Roman"/>
          <w:sz w:val="28"/>
          <w:szCs w:val="28"/>
        </w:rPr>
        <w:t>)</w:t>
      </w:r>
    </w:p>
    <w:p w14:paraId="50A17DA1" w14:textId="77777777" w:rsidR="00081FD3" w:rsidRPr="009E7C6D" w:rsidRDefault="004C1BF3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BEB4FB" wp14:editId="4CEF4BA9">
            <wp:extent cx="5628982" cy="4541565"/>
            <wp:effectExtent l="0" t="0" r="0" b="0"/>
            <wp:docPr id="3289697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97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982" cy="454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D940" w14:textId="6CDB38F6" w:rsidR="00EE721F" w:rsidRPr="00A52AAC" w:rsidRDefault="00081FD3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59" w:name="_Ref21655038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Рисунок</w:t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>Рисунок</w:instrText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55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59"/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Блоксхема</w:t>
      </w:r>
      <w:proofErr w:type="spellEnd"/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к</w:t>
      </w:r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метоу</w:t>
      </w:r>
      <w:proofErr w:type="spellEnd"/>
      <w:r w:rsidRPr="00A52AA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362A94" w:rsidRPr="00362A9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navigateToMainActivity</w:t>
      </w:r>
      <w:proofErr w:type="spellEnd"/>
    </w:p>
    <w:p w14:paraId="7202B44A" w14:textId="3335B37C" w:rsidR="00A52AAC" w:rsidRPr="00A52AAC" w:rsidRDefault="00A52AAC" w:rsidP="00A52A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Блоксхема</w:t>
      </w:r>
      <w:proofErr w:type="spellEnd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52AAC">
        <w:rPr>
          <w:rFonts w:ascii="Times New Roman" w:hAnsi="Times New Roman" w:cs="Times New Roman"/>
          <w:sz w:val="28"/>
          <w:szCs w:val="28"/>
        </w:rPr>
        <w:t>fillCardData</w:t>
      </w:r>
      <w:proofErr w:type="spellEnd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>REF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>
        <w:rPr>
          <w:rFonts w:ascii="Times New Roman" w:hAnsi="Times New Roman" w:cs="Times New Roman"/>
          <w:sz w:val="28"/>
          <w:szCs w:val="28"/>
        </w:rPr>
        <w:instrText>Ref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>216720824 \</w:instrText>
      </w:r>
      <w:r>
        <w:rPr>
          <w:rFonts w:ascii="Times New Roman" w:hAnsi="Times New Roman" w:cs="Times New Roman"/>
          <w:sz w:val="28"/>
          <w:szCs w:val="28"/>
        </w:rPr>
        <w:instrText>h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</w:rPr>
        <w:fldChar w:fldCharType="begin"/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Pr="009E7C6D">
        <w:rPr>
          <w:rFonts w:ascii="Times New Roman" w:hAnsi="Times New Roman" w:cs="Times New Roman"/>
          <w:sz w:val="28"/>
          <w:szCs w:val="28"/>
        </w:rPr>
        <w:instrText>Ref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>216550385 \</w:instrText>
      </w:r>
      <w:r w:rsidRPr="009E7C6D">
        <w:rPr>
          <w:rFonts w:ascii="Times New Roman" w:hAnsi="Times New Roman" w:cs="Times New Roman"/>
          <w:sz w:val="28"/>
          <w:szCs w:val="28"/>
        </w:rPr>
        <w:instrText>h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Pr="009E7C6D">
        <w:rPr>
          <w:rFonts w:ascii="Times New Roman" w:hAnsi="Times New Roman" w:cs="Times New Roman"/>
          <w:sz w:val="28"/>
          <w:szCs w:val="28"/>
        </w:rPr>
        <w:instrText>MERGEFORMAT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sz w:val="28"/>
          <w:szCs w:val="28"/>
        </w:rPr>
      </w:r>
      <w:r w:rsidRPr="009E7C6D">
        <w:rPr>
          <w:rFonts w:ascii="Times New Roman" w:hAnsi="Times New Roman" w:cs="Times New Roman"/>
          <w:sz w:val="28"/>
          <w:szCs w:val="28"/>
        </w:rPr>
        <w:fldChar w:fldCharType="separate"/>
      </w:r>
      <w:r w:rsidRPr="009E7C6D">
        <w:rPr>
          <w:rFonts w:ascii="Times New Roman" w:hAnsi="Times New Roman" w:cs="Times New Roman"/>
          <w:sz w:val="28"/>
          <w:szCs w:val="28"/>
        </w:rPr>
        <w:fldChar w:fldCharType="end"/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CCB7B02" w14:textId="77777777" w:rsidR="00A52AAC" w:rsidRPr="009E7C6D" w:rsidRDefault="00A52AAC" w:rsidP="00A52AAC">
      <w:pPr>
        <w:keepNext/>
        <w:spacing w:after="0" w:line="360" w:lineRule="auto"/>
        <w:ind w:left="-1134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0A0C512" wp14:editId="2E337D4E">
            <wp:extent cx="6698260" cy="6772275"/>
            <wp:effectExtent l="0" t="0" r="7620" b="0"/>
            <wp:docPr id="13881671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715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752" cy="67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3763" w14:textId="52D44449" w:rsidR="00A52AAC" w:rsidRPr="00A52AAC" w:rsidRDefault="00A52AAC" w:rsidP="00D56E04">
      <w:pPr>
        <w:jc w:val="center"/>
        <w:rPr>
          <w:lang w:val="ru-RU"/>
        </w:rPr>
      </w:pPr>
      <w:bookmarkStart w:id="60" w:name="_Ref216720820"/>
      <w:bookmarkStart w:id="61" w:name="_Ref216720824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A52AAC">
        <w:rPr>
          <w:rFonts w:ascii="Times New Roman" w:hAnsi="Times New Roman" w:cs="Times New Roman"/>
          <w:sz w:val="28"/>
          <w:szCs w:val="28"/>
        </w:rPr>
        <w:fldChar w:fldCharType="begin"/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Pr="00A52AAC">
        <w:rPr>
          <w:rFonts w:ascii="Times New Roman" w:hAnsi="Times New Roman" w:cs="Times New Roman"/>
          <w:sz w:val="28"/>
          <w:szCs w:val="28"/>
        </w:rPr>
        <w:instrText>SEQ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Рисунок \* </w:instrText>
      </w:r>
      <w:r w:rsidRPr="00A52AAC">
        <w:rPr>
          <w:rFonts w:ascii="Times New Roman" w:hAnsi="Times New Roman" w:cs="Times New Roman"/>
          <w:sz w:val="28"/>
          <w:szCs w:val="28"/>
        </w:rPr>
        <w:instrText>ARABIC</w:instrText>
      </w:r>
      <w:r w:rsidRPr="00A52AA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Pr="00A52AAC">
        <w:rPr>
          <w:rFonts w:ascii="Times New Roman" w:hAnsi="Times New Roman" w:cs="Times New Roman"/>
          <w:sz w:val="28"/>
          <w:szCs w:val="28"/>
        </w:rPr>
        <w:fldChar w:fldCharType="separate"/>
      </w:r>
      <w:r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56</w:t>
      </w:r>
      <w:r w:rsidRPr="00A52AAC">
        <w:rPr>
          <w:rFonts w:ascii="Times New Roman" w:hAnsi="Times New Roman" w:cs="Times New Roman"/>
          <w:sz w:val="28"/>
          <w:szCs w:val="28"/>
        </w:rPr>
        <w:fldChar w:fldCharType="end"/>
      </w:r>
      <w:bookmarkEnd w:id="61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A52AAC">
        <w:rPr>
          <w:rFonts w:ascii="Times New Roman" w:hAnsi="Times New Roman" w:cs="Times New Roman"/>
          <w:sz w:val="28"/>
          <w:szCs w:val="28"/>
          <w:lang w:val="ru-RU"/>
        </w:rPr>
        <w:t>Блоксхема</w:t>
      </w:r>
      <w:proofErr w:type="spellEnd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к </w:t>
      </w:r>
      <w:proofErr w:type="spellStart"/>
      <w:r w:rsidRPr="00A52AAC">
        <w:rPr>
          <w:rFonts w:ascii="Times New Roman" w:hAnsi="Times New Roman" w:cs="Times New Roman"/>
          <w:sz w:val="28"/>
          <w:szCs w:val="28"/>
          <w:lang w:val="ru-RU"/>
        </w:rPr>
        <w:t>метоу</w:t>
      </w:r>
      <w:proofErr w:type="spellEnd"/>
      <w:r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52AAC">
        <w:rPr>
          <w:rFonts w:ascii="Times New Roman" w:hAnsi="Times New Roman" w:cs="Times New Roman"/>
          <w:sz w:val="28"/>
          <w:szCs w:val="28"/>
        </w:rPr>
        <w:t>fillCardData</w:t>
      </w:r>
      <w:bookmarkEnd w:id="60"/>
      <w:proofErr w:type="spellEnd"/>
    </w:p>
    <w:p w14:paraId="0C5E356F" w14:textId="4882E58D" w:rsidR="00183045" w:rsidRPr="009E7C6D" w:rsidRDefault="002E595D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2" w:name="_Toc216720781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1.5 </w:t>
      </w:r>
      <w:r w:rsidR="00812CE8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 библиотеки</w:t>
      </w:r>
      <w:bookmarkEnd w:id="62"/>
    </w:p>
    <w:p w14:paraId="0EB1DB45" w14:textId="46532AC9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Room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локальная база данных для хранения пользователей, заказов и деталей.</w:t>
      </w:r>
    </w:p>
    <w:p w14:paraId="5835962C" w14:textId="4FA8476B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Picasso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загрузка и отображение фотографий мебели из API.</w:t>
      </w:r>
    </w:p>
    <w:p w14:paraId="1ACEEC7E" w14:textId="0015E146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Volley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отправка HTTP-запросов для получения каталога мебели.</w:t>
      </w:r>
    </w:p>
    <w:p w14:paraId="0F53591F" w14:textId="7B96687C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Gson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преобразование JSON-ответов API в объекты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Kotlin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B8EA859" w14:textId="5164F3CE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Material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Design - современный UI с готовыми компонентами интерфейса.</w:t>
      </w:r>
    </w:p>
    <w:p w14:paraId="7ADD06A4" w14:textId="37E214E7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Navigation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управление переходами между экранами приложения.</w:t>
      </w:r>
    </w:p>
    <w:p w14:paraId="0C54B725" w14:textId="3BED77EF" w:rsidR="005B7A3F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ConstraintLayout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гибкая верстка сложных интерфейсов.</w:t>
      </w:r>
    </w:p>
    <w:p w14:paraId="2369AA74" w14:textId="0B4E1312" w:rsidR="006A39D4" w:rsidRPr="009E7C6D" w:rsidRDefault="005B7A3F" w:rsidP="00166CDD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AppCompat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- поддержка новых функций </w:t>
      </w:r>
      <w:proofErr w:type="spellStart"/>
      <w:r w:rsidRPr="009E7C6D">
        <w:rPr>
          <w:rFonts w:ascii="Times New Roman" w:hAnsi="Times New Roman" w:cs="Times New Roman"/>
          <w:sz w:val="28"/>
          <w:szCs w:val="28"/>
          <w:lang w:val="ru-RU"/>
        </w:rPr>
        <w:t>Android</w:t>
      </w:r>
      <w:proofErr w:type="spellEnd"/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на старых версиях.</w:t>
      </w:r>
    </w:p>
    <w:p w14:paraId="6AD55BD9" w14:textId="0A52A3A7" w:rsidR="005B7A3F" w:rsidRPr="009E7C6D" w:rsidRDefault="005B7A3F" w:rsidP="00166CDD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Описанные библиотеки приведены на рисунке 56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_Ref215755775 \h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57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2285EAE" w14:textId="77777777" w:rsidR="00840FAC" w:rsidRPr="009E7C6D" w:rsidRDefault="009F3432" w:rsidP="00166CDD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08115F" wp14:editId="1829457A">
            <wp:extent cx="4140100" cy="2642300"/>
            <wp:effectExtent l="0" t="0" r="0" b="5715"/>
            <wp:docPr id="16152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1647" name="Рисунок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100" cy="26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8F91" w14:textId="2D72C7AD" w:rsidR="006A39D4" w:rsidRPr="009E7C6D" w:rsidRDefault="00840FAC" w:rsidP="00166CDD">
      <w:pPr>
        <w:pStyle w:val="a8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bookmarkStart w:id="63" w:name="_Ref215755775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SEQ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Рисунок \*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ARABIC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instrText xml:space="preserve"> </w:instrTex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A52AAC" w:rsidRPr="00A52AA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ru-RU"/>
        </w:rPr>
        <w:t>57</w:t>
      </w:r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63"/>
      <w:r w:rsidRPr="009E7C6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- Используемые библиотеки</w:t>
      </w:r>
    </w:p>
    <w:p w14:paraId="47E1AAC0" w14:textId="04CFFDC3" w:rsidR="002E595D" w:rsidRPr="009E7C6D" w:rsidRDefault="002E595D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4" w:name="_Toc216720782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183045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случаи</w:t>
      </w:r>
      <w:bookmarkEnd w:id="64"/>
    </w:p>
    <w:p w14:paraId="37606483" w14:textId="27971B4D" w:rsidR="002E595D" w:rsidRPr="009E7C6D" w:rsidRDefault="004D5810" w:rsidP="00166C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ab/>
        <w:t>На экране входа присутствует проверка на пустые поля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_Ref216633193 \h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58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t>) и длину пароля (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_Ref216633199 \h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59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t>). Если введенная почта присутствует в базе данных, а пароль к ней не подходит программа выводит всплывающее сообщение (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_Ref216633205 \h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\* MERGEFORMAT </w:instrTex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noProof/>
          <w:sz w:val="28"/>
          <w:szCs w:val="28"/>
          <w:lang w:val="ru-RU"/>
        </w:rPr>
        <w:t>60</w:t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166CDD" w:rsidRPr="009E7C6D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tbl>
      <w:tblPr>
        <w:tblStyle w:val="a9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5"/>
        <w:gridCol w:w="3636"/>
        <w:gridCol w:w="3636"/>
      </w:tblGrid>
      <w:tr w:rsidR="009E7C6D" w:rsidRPr="009E7C6D" w14:paraId="22E7BCC6" w14:textId="77777777" w:rsidTr="00166CDD">
        <w:tc>
          <w:tcPr>
            <w:tcW w:w="3807" w:type="dxa"/>
          </w:tcPr>
          <w:p w14:paraId="4521668F" w14:textId="77777777" w:rsidR="00166CDD" w:rsidRPr="009E7C6D" w:rsidRDefault="00166CDD" w:rsidP="00166CD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829F98" wp14:editId="17EF9FDE">
                  <wp:extent cx="2160131" cy="4800600"/>
                  <wp:effectExtent l="0" t="0" r="0" b="0"/>
                  <wp:docPr id="15837227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72274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565" cy="482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44CC8" w14:textId="672EBE9C" w:rsidR="00166CDD" w:rsidRPr="009E7C6D" w:rsidRDefault="00166CDD" w:rsidP="00166CD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65" w:name="_Ref216633193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58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bookmarkEnd w:id="65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входа: пустые поля</w:t>
            </w:r>
          </w:p>
        </w:tc>
        <w:tc>
          <w:tcPr>
            <w:tcW w:w="3621" w:type="dxa"/>
          </w:tcPr>
          <w:p w14:paraId="7117F544" w14:textId="77777777" w:rsidR="00166CDD" w:rsidRPr="009E7C6D" w:rsidRDefault="00166CDD" w:rsidP="00166CD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312E3E" wp14:editId="0CEA8D01">
                  <wp:extent cx="2171700" cy="4826309"/>
                  <wp:effectExtent l="0" t="0" r="0" b="0"/>
                  <wp:docPr id="779945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9454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338" cy="484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24750" w14:textId="03A17CFE" w:rsidR="00166CDD" w:rsidRPr="009E7C6D" w:rsidRDefault="00166CDD" w:rsidP="00166CD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66" w:name="_Ref216633199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59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bookmarkEnd w:id="66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входа: короткий пароль</w:t>
            </w:r>
          </w:p>
        </w:tc>
        <w:tc>
          <w:tcPr>
            <w:tcW w:w="3629" w:type="dxa"/>
          </w:tcPr>
          <w:p w14:paraId="43ED22D8" w14:textId="77777777" w:rsidR="00166CDD" w:rsidRPr="009E7C6D" w:rsidRDefault="00166CDD" w:rsidP="00166CD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7C9F87" wp14:editId="1474C263">
                  <wp:extent cx="2171700" cy="4826309"/>
                  <wp:effectExtent l="0" t="0" r="0" b="0"/>
                  <wp:docPr id="13475908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59082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4827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67373" w14:textId="6BC48943" w:rsidR="00166CDD" w:rsidRPr="009E7C6D" w:rsidRDefault="00166CDD" w:rsidP="00166CD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67" w:name="_Ref216633205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60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bookmarkEnd w:id="67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входа: неверный пароль</w:t>
            </w:r>
          </w:p>
        </w:tc>
      </w:tr>
    </w:tbl>
    <w:p w14:paraId="16951037" w14:textId="47CFB190" w:rsidR="00705629" w:rsidRPr="009E7C6D" w:rsidRDefault="00705629" w:rsidP="0070562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На экране добавления/редактирования деталей у поставщика присутствуют проверки на пустые обязательные поля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_Ref216634609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 61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и корректную цену (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_Ref216634616 \h  \* MERGEFORMAT </w:instrText>
      </w:r>
      <w:r w:rsidRPr="009E7C6D">
        <w:rPr>
          <w:rFonts w:ascii="Times New Roman" w:hAnsi="Times New Roman" w:cs="Times New Roman"/>
          <w:sz w:val="28"/>
          <w:szCs w:val="28"/>
          <w:lang w:val="ru-RU"/>
        </w:rPr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sz w:val="28"/>
          <w:szCs w:val="28"/>
          <w:lang w:val="ru-RU"/>
        </w:rPr>
        <w:t>Рисунок 62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tbl>
      <w:tblPr>
        <w:tblStyle w:val="a9"/>
        <w:tblW w:w="935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3"/>
        <w:gridCol w:w="4733"/>
      </w:tblGrid>
      <w:tr w:rsidR="009E7C6D" w:rsidRPr="009E7C6D" w14:paraId="02012292" w14:textId="77777777" w:rsidTr="00705629">
        <w:trPr>
          <w:jc w:val="center"/>
        </w:trPr>
        <w:tc>
          <w:tcPr>
            <w:tcW w:w="4623" w:type="dxa"/>
          </w:tcPr>
          <w:p w14:paraId="5AAD2C50" w14:textId="77777777" w:rsidR="00705629" w:rsidRPr="009E7C6D" w:rsidRDefault="00705629" w:rsidP="00705629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inline distT="0" distB="0" distL="0" distR="0" wp14:anchorId="0097E142" wp14:editId="1B9D9EAD">
                  <wp:extent cx="2171565" cy="4825699"/>
                  <wp:effectExtent l="0" t="0" r="635" b="0"/>
                  <wp:docPr id="1305698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698600" name="Рисунок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565" cy="482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14571" w14:textId="74001B51" w:rsidR="00705629" w:rsidRPr="009E7C6D" w:rsidRDefault="00705629" w:rsidP="00705629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68" w:name="_Ref216634609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61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end"/>
            </w:r>
            <w:bookmarkEnd w:id="68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добавить деталь: пустые обязательные поля</w:t>
            </w:r>
          </w:p>
        </w:tc>
        <w:tc>
          <w:tcPr>
            <w:tcW w:w="4733" w:type="dxa"/>
          </w:tcPr>
          <w:p w14:paraId="715A19A5" w14:textId="77777777" w:rsidR="00705629" w:rsidRPr="009E7C6D" w:rsidRDefault="00705629" w:rsidP="00705629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inline distT="0" distB="0" distL="0" distR="0" wp14:anchorId="420326DD" wp14:editId="77BCA89E">
                  <wp:extent cx="2180338" cy="4845195"/>
                  <wp:effectExtent l="0" t="0" r="0" b="0"/>
                  <wp:docPr id="7617259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725967" name="Рисунок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338" cy="484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77986" w14:textId="156715F1" w:rsidR="00705629" w:rsidRPr="009E7C6D" w:rsidRDefault="00705629" w:rsidP="00705629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69" w:name="_Ref216634616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62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fldChar w:fldCharType="end"/>
            </w:r>
            <w:bookmarkEnd w:id="69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добавить деталь: некорректная цена</w:t>
            </w:r>
          </w:p>
        </w:tc>
      </w:tr>
    </w:tbl>
    <w:p w14:paraId="046A8932" w14:textId="200E2C47" w:rsidR="002E595D" w:rsidRPr="009E7C6D" w:rsidRDefault="00812CE8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0" w:name="_Toc216720783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183045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="002E595D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70"/>
    </w:p>
    <w:p w14:paraId="7450EDE4" w14:textId="5AC5591D" w:rsidR="009F3432" w:rsidRPr="009E7C6D" w:rsidRDefault="009F3432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написано на языке программирования </w:t>
      </w:r>
      <w:r w:rsidRPr="009E7C6D">
        <w:rPr>
          <w:rFonts w:ascii="Times New Roman" w:hAnsi="Times New Roman" w:cs="Times New Roman"/>
          <w:sz w:val="28"/>
          <w:szCs w:val="28"/>
        </w:rPr>
        <w:t>Kotlin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в среде разработки </w:t>
      </w:r>
      <w:r w:rsidRPr="009E7C6D">
        <w:rPr>
          <w:rFonts w:ascii="Times New Roman" w:hAnsi="Times New Roman" w:cs="Times New Roman"/>
          <w:sz w:val="28"/>
          <w:szCs w:val="28"/>
        </w:rPr>
        <w:t>Android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</w:rPr>
        <w:t>Studio</w:t>
      </w:r>
    </w:p>
    <w:p w14:paraId="061DF7D8" w14:textId="03A43720" w:rsidR="002E595D" w:rsidRPr="009E7C6D" w:rsidRDefault="00812CE8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1" w:name="_Toc216720784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183045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="002E595D"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  <w:bookmarkEnd w:id="71"/>
    </w:p>
    <w:p w14:paraId="734DC5C3" w14:textId="26FCAC34" w:rsidR="00840FAC" w:rsidRPr="009E7C6D" w:rsidRDefault="00840FAC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 входа (</w:t>
      </w:r>
      <w:r w:rsidR="007F0320" w:rsidRPr="009E7C6D">
        <w:rPr>
          <w:rFonts w:ascii="Times New Roman" w:hAnsi="Times New Roman" w:cs="Times New Roman"/>
          <w:sz w:val="28"/>
          <w:szCs w:val="28"/>
        </w:rPr>
        <w:t>SignIn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Activity) содержит поля для ввода </w:t>
      </w:r>
      <w:r w:rsidR="007F0320" w:rsidRPr="009E7C6D">
        <w:rPr>
          <w:rFonts w:ascii="Times New Roman" w:hAnsi="Times New Roman" w:cs="Times New Roman"/>
          <w:sz w:val="28"/>
          <w:szCs w:val="28"/>
          <w:lang w:val="ru-RU"/>
        </w:rPr>
        <w:t>почты</w:t>
      </w:r>
      <w:r w:rsidR="00705629" w:rsidRPr="009E7C6D">
        <w:rPr>
          <w:rFonts w:ascii="Times New Roman" w:hAnsi="Times New Roman" w:cs="Times New Roman"/>
          <w:sz w:val="28"/>
          <w:szCs w:val="28"/>
          <w:lang w:val="ru-RU"/>
        </w:rPr>
        <w:t>, имени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пароля</w:t>
      </w:r>
      <w:r w:rsidR="00705629" w:rsidRPr="009E7C6D">
        <w:rPr>
          <w:rFonts w:ascii="Times New Roman" w:hAnsi="Times New Roman" w:cs="Times New Roman"/>
          <w:sz w:val="28"/>
          <w:szCs w:val="28"/>
          <w:lang w:val="ru-RU"/>
        </w:rPr>
        <w:t>, спиннер с выбором роли и кнопку в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хода. При нажатии проверяется заполненность полей</w:t>
      </w:r>
      <w:r w:rsidR="00705629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и соответствие пароля почте: если введенной почты нет в базе данных – регистрируется новый </w:t>
      </w:r>
      <w:r w:rsidR="00D4345E" w:rsidRPr="009E7C6D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705629" w:rsidRPr="009E7C6D">
        <w:rPr>
          <w:rFonts w:ascii="Times New Roman" w:hAnsi="Times New Roman" w:cs="Times New Roman"/>
          <w:sz w:val="28"/>
          <w:szCs w:val="28"/>
          <w:lang w:val="ru-RU"/>
        </w:rPr>
        <w:t>ользователь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. После успешного входа происходит переход </w:t>
      </w:r>
      <w:r w:rsidR="00D4345E" w:rsidRPr="009E7C6D">
        <w:rPr>
          <w:rFonts w:ascii="Times New Roman" w:hAnsi="Times New Roman" w:cs="Times New Roman"/>
          <w:sz w:val="28"/>
          <w:szCs w:val="28"/>
          <w:lang w:val="ru-RU"/>
        </w:rPr>
        <w:t>на главный экран в зависимости от роли.</w:t>
      </w:r>
    </w:p>
    <w:p w14:paraId="1DF785C5" w14:textId="21A84B92" w:rsidR="009E2C83" w:rsidRPr="009E7C6D" w:rsidRDefault="00D4345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Экраны клиента (</w:t>
      </w:r>
      <w:r w:rsidRPr="009E7C6D">
        <w:rPr>
          <w:rFonts w:ascii="Times New Roman" w:hAnsi="Times New Roman" w:cs="Times New Roman"/>
          <w:sz w:val="28"/>
          <w:szCs w:val="28"/>
        </w:rPr>
        <w:t>MainClientActivity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содержат нижнюю навигацию.</w:t>
      </w:r>
    </w:p>
    <w:p w14:paraId="71699E1D" w14:textId="09FC4461" w:rsidR="00D4345E" w:rsidRPr="009E7C6D" w:rsidRDefault="00D4345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Каталог (</w:t>
      </w:r>
      <w:r w:rsidRPr="009E7C6D">
        <w:rPr>
          <w:rFonts w:ascii="Times New Roman" w:hAnsi="Times New Roman" w:cs="Times New Roman"/>
          <w:sz w:val="28"/>
          <w:szCs w:val="28"/>
        </w:rPr>
        <w:t>CatalogFragment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 содержит карточки товаров, перелистывающиеся в карусели с </w:t>
      </w:r>
      <w:r w:rsidRPr="009E7C6D">
        <w:rPr>
          <w:rFonts w:ascii="Times New Roman" w:hAnsi="Times New Roman" w:cs="Times New Roman"/>
          <w:sz w:val="28"/>
          <w:szCs w:val="28"/>
        </w:rPr>
        <w:t>Motion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sz w:val="28"/>
          <w:szCs w:val="28"/>
        </w:rPr>
        <w:t>Layout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. На карточке товара присутствует его фотография, название, описание, цена и кнопка «Добавить в 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>корзину». Сверху таб-навигация по категориям товаров: «Все», «Столы», «Стулья», «Диваны», «Лампы».</w:t>
      </w:r>
    </w:p>
    <w:p w14:paraId="51A49DDB" w14:textId="2153F1A3" w:rsidR="00D4345E" w:rsidRPr="009E7C6D" w:rsidRDefault="00D4345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К каждому </w:t>
      </w:r>
      <w:r w:rsidR="009A6BB4" w:rsidRPr="009E7C6D">
        <w:rPr>
          <w:rFonts w:ascii="Times New Roman" w:hAnsi="Times New Roman" w:cs="Times New Roman"/>
          <w:sz w:val="28"/>
          <w:szCs w:val="28"/>
          <w:lang w:val="ru-RU"/>
        </w:rPr>
        <w:t>клиенту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по его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привязана локальная корзина (</w:t>
      </w:r>
      <w:r w:rsidRPr="009E7C6D">
        <w:rPr>
          <w:rFonts w:ascii="Times New Roman" w:hAnsi="Times New Roman" w:cs="Times New Roman"/>
          <w:sz w:val="28"/>
          <w:szCs w:val="28"/>
        </w:rPr>
        <w:t>CartFragment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). При первом заходе корзина пуста, это отображается на экране. Снизу плашка с итоговой суммой и кнопкой «Корзина пуста» или «Оформить заказ». Когда клиент добавляет товар в корзину, в корзине сверху отображается плашка с его названием, ценой, итоговой ценой, количество, кнопки уменьшения и увеличения количества и кнопка «Удалить».</w:t>
      </w:r>
    </w:p>
    <w:p w14:paraId="79F6A19A" w14:textId="48C67F2B" w:rsidR="009A6BB4" w:rsidRPr="009E7C6D" w:rsidRDefault="009A6BB4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К каждому клиенту по его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привязан список заказов (</w:t>
      </w:r>
      <w:r w:rsidRPr="009E7C6D">
        <w:rPr>
          <w:rFonts w:ascii="Times New Roman" w:hAnsi="Times New Roman" w:cs="Times New Roman"/>
          <w:sz w:val="28"/>
          <w:szCs w:val="28"/>
        </w:rPr>
        <w:t>ClientOrdersFragment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). На экране «Мои заказы», если список пуст, отображается надпись «Заказов пока нет». Когда заказ оформляется, на этом экране отображается его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, дата и время, сумма, список товаров и статус. Если статус «Новый», то у него коричневый фон, если «В производстве» - красно-коричневый, а если «Готов» - зеленый.</w:t>
      </w:r>
    </w:p>
    <w:p w14:paraId="60B08039" w14:textId="0B943FCB" w:rsidR="009A6BB4" w:rsidRPr="009E7C6D" w:rsidRDefault="009A6BB4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Экраны поставщика деталей (</w:t>
      </w:r>
      <w:r w:rsidRPr="009E7C6D">
        <w:rPr>
          <w:rFonts w:ascii="Times New Roman" w:hAnsi="Times New Roman" w:cs="Times New Roman"/>
          <w:sz w:val="28"/>
          <w:szCs w:val="28"/>
        </w:rPr>
        <w:t>MainSupplierActivity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содержат нижнюю навигацию.</w:t>
      </w:r>
    </w:p>
    <w:p w14:paraId="40B9C133" w14:textId="408A448B" w:rsidR="009A6BB4" w:rsidRPr="009E7C6D" w:rsidRDefault="009A6BB4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 «Детали» (</w:t>
      </w:r>
      <w:r w:rsidRPr="009E7C6D">
        <w:rPr>
          <w:rFonts w:ascii="Times New Roman" w:hAnsi="Times New Roman" w:cs="Times New Roman"/>
          <w:sz w:val="28"/>
          <w:szCs w:val="28"/>
        </w:rPr>
        <w:t>PartsListFragment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 содержит таб-навигацию по </w:t>
      </w:r>
      <w:r w:rsidR="00F20ACE" w:rsidRPr="009E7C6D">
        <w:rPr>
          <w:rFonts w:ascii="Times New Roman" w:hAnsi="Times New Roman" w:cs="Times New Roman"/>
          <w:sz w:val="28"/>
          <w:szCs w:val="28"/>
          <w:lang w:val="ru-RU"/>
        </w:rPr>
        <w:t>типам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деталей: «Все», «Болт», «Гайка», «Винт», «Шайба», «Шуруп», «Крепеж», «Другое». </w:t>
      </w:r>
      <w:r w:rsidR="00F20ACE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У каждого поставщика в списке отображаются только его детали. Если деталей нет отображается надпись «Детали не добавлены», а при навигации между табами – «Нет деталей типа ‘тип’». У каждой детали в списке отображается название, тип, характеристика, цена за единицу, а также зеленая кнопка «Редактировать» и красно-коричневая кнопка «Удалить». </w:t>
      </w:r>
    </w:p>
    <w:p w14:paraId="7243B68B" w14:textId="2760474D" w:rsidR="00F20ACE" w:rsidRPr="009E7C6D" w:rsidRDefault="00F20AC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 «Добавить» (</w:t>
      </w:r>
      <w:r w:rsidRPr="009E7C6D">
        <w:rPr>
          <w:rFonts w:ascii="Times New Roman" w:hAnsi="Times New Roman" w:cs="Times New Roman"/>
          <w:sz w:val="28"/>
          <w:szCs w:val="28"/>
        </w:rPr>
        <w:t>AddPartFragment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содержит название экрана («Добавить деталь» или «Редактировать») в зависимости от режима, а также поля для ввода названия, характеристики и цены, спиннер для выбора типа и кнопка «Сохранить».</w:t>
      </w:r>
    </w:p>
    <w:p w14:paraId="04B4ED2D" w14:textId="1C002E0E" w:rsidR="00F20ACE" w:rsidRPr="009E7C6D" w:rsidRDefault="00F20AC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Навигация между экранами работника производства (</w:t>
      </w:r>
      <w:r w:rsidRPr="009E7C6D">
        <w:rPr>
          <w:rFonts w:ascii="Times New Roman" w:hAnsi="Times New Roman" w:cs="Times New Roman"/>
          <w:sz w:val="28"/>
          <w:szCs w:val="28"/>
        </w:rPr>
        <w:t>mainWorkerActivity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>) осуществлена через интенты.</w:t>
      </w:r>
    </w:p>
    <w:p w14:paraId="5616FF68" w14:textId="77777777" w:rsidR="00FB1ADA" w:rsidRPr="009E7C6D" w:rsidRDefault="00F20ACE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Экран заказов (</w:t>
      </w:r>
      <w:r w:rsidRPr="009E7C6D">
        <w:rPr>
          <w:rFonts w:ascii="Times New Roman" w:hAnsi="Times New Roman" w:cs="Times New Roman"/>
          <w:sz w:val="28"/>
          <w:szCs w:val="28"/>
        </w:rPr>
        <w:t>OrdersListFragment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 содержит таб-навигацию по статусам заказов: «Новый», «В производстве» и «Готов». </w:t>
      </w:r>
      <w:r w:rsidR="00FB1ADA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Если заказов нет, в </w:t>
      </w:r>
      <w:r w:rsidR="00FB1ADA" w:rsidRPr="009E7C6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зависимости от таба, на котором находится пользователь, отображается надпись «Нет новых заказов», «Нет заказов в работе» или «Нет готовых заказов». В списке заказ имеет </w:t>
      </w:r>
      <w:r w:rsidR="00FB1ADA" w:rsidRPr="009E7C6D">
        <w:rPr>
          <w:rFonts w:ascii="Times New Roman" w:hAnsi="Times New Roman" w:cs="Times New Roman"/>
          <w:sz w:val="28"/>
          <w:szCs w:val="28"/>
        </w:rPr>
        <w:t>id</w:t>
      </w:r>
      <w:r w:rsidR="00FB1ADA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имя клиента, дату и время, список товаров, сумму, статус в зеленой плашке и кнопку. В зависимости от статуса заказа текст и фон кнопки меняется: если заказ новый, то «Произвести» на зеленом фоне, если в производстве – «Продолжить» на красно-коричневом фоне и если готов, то «Просмотр» на красно-коричневом фоне. </w:t>
      </w:r>
    </w:p>
    <w:p w14:paraId="1199E35A" w14:textId="0F07321F" w:rsidR="00F20ACE" w:rsidRPr="009E7C6D" w:rsidRDefault="00FB1ADA" w:rsidP="00166C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>При нажатии на «Произвести» или «Продолжить» открывается экран производства (</w:t>
      </w:r>
      <w:r w:rsidRPr="009E7C6D">
        <w:rPr>
          <w:rFonts w:ascii="Times New Roman" w:hAnsi="Times New Roman" w:cs="Times New Roman"/>
          <w:sz w:val="28"/>
          <w:szCs w:val="28"/>
        </w:rPr>
        <w:t>ProductionFragment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). Сверху отображается информация о заказе: </w:t>
      </w:r>
      <w:r w:rsidRPr="009E7C6D">
        <w:rPr>
          <w:rFonts w:ascii="Times New Roman" w:hAnsi="Times New Roman" w:cs="Times New Roman"/>
          <w:sz w:val="28"/>
          <w:szCs w:val="28"/>
        </w:rPr>
        <w:t>id</w:t>
      </w:r>
      <w:r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, имя клиента, статус, товары и сумма. В самом низу кнопка «Завершить производство», в центре список из деталей для производства. у каждой детали из списка есть чекбокс </w:t>
      </w:r>
      <w:r w:rsidR="001C2849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(используется/не используется в производстве), название, цена за единицу, тип, характеристика, </w:t>
      </w:r>
      <w:r w:rsidR="001C2849" w:rsidRPr="009E7C6D">
        <w:rPr>
          <w:rFonts w:ascii="Times New Roman" w:hAnsi="Times New Roman" w:cs="Times New Roman"/>
          <w:sz w:val="28"/>
          <w:szCs w:val="28"/>
        </w:rPr>
        <w:t>id</w:t>
      </w:r>
      <w:r w:rsidR="001C2849" w:rsidRPr="009E7C6D">
        <w:rPr>
          <w:rFonts w:ascii="Times New Roman" w:hAnsi="Times New Roman" w:cs="Times New Roman"/>
          <w:sz w:val="28"/>
          <w:szCs w:val="28"/>
          <w:lang w:val="ru-RU"/>
        </w:rPr>
        <w:t xml:space="preserve"> поставщика и поле ввода для количества деталей.</w:t>
      </w:r>
    </w:p>
    <w:p w14:paraId="6C1D0027" w14:textId="7680F641" w:rsidR="00183045" w:rsidRPr="009E7C6D" w:rsidRDefault="00183045" w:rsidP="00166CDD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2" w:name="_Toc216720785"/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>1.9 Приложение (</w:t>
      </w:r>
      <w:r w:rsidRPr="009E7C6D">
        <w:rPr>
          <w:rFonts w:ascii="Times New Roman" w:hAnsi="Times New Roman" w:cs="Times New Roman"/>
          <w:color w:val="auto"/>
          <w:sz w:val="28"/>
          <w:szCs w:val="28"/>
        </w:rPr>
        <w:t>pr</w:t>
      </w:r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Pr="009E7C6D"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9E7C6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экранов)</w:t>
      </w:r>
      <w:bookmarkEnd w:id="72"/>
    </w:p>
    <w:p w14:paraId="270CDBCB" w14:textId="31E9BDAB" w:rsidR="00BC3C1D" w:rsidRPr="00DC2670" w:rsidRDefault="004D5810" w:rsidP="00166CDD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E7C6D">
        <w:rPr>
          <w:rFonts w:ascii="Times New Roman" w:hAnsi="Times New Roman" w:cs="Times New Roman"/>
          <w:sz w:val="28"/>
          <w:szCs w:val="28"/>
          <w:lang w:val="ru-RU"/>
        </w:rPr>
        <w:tab/>
      </w:r>
      <w:r w:rsidR="002F2C80" w:rsidRPr="009E7C6D">
        <w:rPr>
          <w:rFonts w:ascii="Times New Roman" w:hAnsi="Times New Roman" w:cs="Times New Roman"/>
          <w:sz w:val="28"/>
          <w:szCs w:val="28"/>
          <w:lang w:val="ru-RU"/>
        </w:rPr>
        <w:t>Экраны приложения представлены на рисунках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_Ref216717696 \p \h </w:instrText>
      </w:r>
      <w:r w:rsid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>
        <w:rPr>
          <w:rFonts w:ascii="Times New Roman" w:hAnsi="Times New Roman" w:cs="Times New Roman"/>
          <w:sz w:val="28"/>
          <w:szCs w:val="28"/>
          <w:lang w:val="ru-RU"/>
        </w:rPr>
        <w:t>ниже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_Ref216717703 \h </w:instrText>
      </w:r>
      <w:r w:rsid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i/>
          <w:iCs/>
          <w:noProof/>
          <w:sz w:val="28"/>
          <w:szCs w:val="28"/>
          <w:lang w:val="ru-RU"/>
        </w:rPr>
        <w:t>63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instrText xml:space="preserve"> REF _Ref216717719 \h </w:instrText>
      </w:r>
      <w:r w:rsidR="009E7C6D">
        <w:rPr>
          <w:rFonts w:ascii="Times New Roman" w:hAnsi="Times New Roman" w:cs="Times New Roman"/>
          <w:sz w:val="28"/>
          <w:szCs w:val="28"/>
          <w:lang w:val="ru-RU"/>
        </w:rPr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52AAC" w:rsidRPr="00A52AAC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Рисунок </w:t>
      </w:r>
      <w:r w:rsidR="00A52AAC" w:rsidRPr="00A52AAC">
        <w:rPr>
          <w:rFonts w:ascii="Times New Roman" w:hAnsi="Times New Roman" w:cs="Times New Roman"/>
          <w:i/>
          <w:iCs/>
          <w:noProof/>
          <w:sz w:val="28"/>
          <w:szCs w:val="28"/>
          <w:lang w:val="ru-RU"/>
        </w:rPr>
        <w:t>86</w:t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9E7C6D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DD271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9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5"/>
        <w:gridCol w:w="3636"/>
        <w:gridCol w:w="3636"/>
      </w:tblGrid>
      <w:tr w:rsidR="009E7C6D" w:rsidRPr="009E7C6D" w14:paraId="4C46D87D" w14:textId="77777777" w:rsidTr="009D13B5">
        <w:tc>
          <w:tcPr>
            <w:tcW w:w="3785" w:type="dxa"/>
          </w:tcPr>
          <w:p w14:paraId="47342FFF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4EC2380" wp14:editId="01195F2E">
                  <wp:extent cx="2160131" cy="4800290"/>
                  <wp:effectExtent l="0" t="0" r="0" b="635"/>
                  <wp:docPr id="5067257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725794" name="Рисунок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1" cy="480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B325B" w14:textId="52A1E61C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73" w:name="_Ref216717696"/>
            <w:bookmarkStart w:id="74" w:name="_Ref216717703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63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bookmarkEnd w:id="74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Экран входа</w:t>
            </w:r>
            <w:bookmarkEnd w:id="73"/>
          </w:p>
        </w:tc>
        <w:tc>
          <w:tcPr>
            <w:tcW w:w="3636" w:type="dxa"/>
          </w:tcPr>
          <w:p w14:paraId="4219A84D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640DA6" wp14:editId="3AE37E71">
                  <wp:extent cx="2171700" cy="4825999"/>
                  <wp:effectExtent l="0" t="0" r="0" b="0"/>
                  <wp:docPr id="7766810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681022" name="Рисунок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48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4A194" w14:textId="0B60DC66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64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Каталог: "Все"</w:t>
            </w:r>
          </w:p>
        </w:tc>
        <w:tc>
          <w:tcPr>
            <w:tcW w:w="3636" w:type="dxa"/>
          </w:tcPr>
          <w:p w14:paraId="01D0A647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F9D38A" wp14:editId="2E0CC4B7">
                  <wp:extent cx="2171700" cy="4825999"/>
                  <wp:effectExtent l="0" t="0" r="0" b="0"/>
                  <wp:docPr id="4427708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70828" name="Рисунок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48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01DE0" w14:textId="0CAD2E05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65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Каталог: "Столы"</w:t>
            </w:r>
          </w:p>
        </w:tc>
      </w:tr>
      <w:tr w:rsidR="009E7C6D" w:rsidRPr="009E7C6D" w14:paraId="50737F13" w14:textId="77777777" w:rsidTr="009E7C6D">
        <w:tc>
          <w:tcPr>
            <w:tcW w:w="3785" w:type="dxa"/>
          </w:tcPr>
          <w:p w14:paraId="655F3269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9DEE459" wp14:editId="326D8179">
                  <wp:extent cx="2160130" cy="4800290"/>
                  <wp:effectExtent l="0" t="0" r="0" b="635"/>
                  <wp:docPr id="18485806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580686" name="Рисунок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0" cy="480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B46C7" w14:textId="418DDA49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66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Каталог: "Стулья"</w:t>
            </w:r>
          </w:p>
        </w:tc>
        <w:tc>
          <w:tcPr>
            <w:tcW w:w="3636" w:type="dxa"/>
          </w:tcPr>
          <w:p w14:paraId="12279423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FC4DCF" wp14:editId="548CA39C">
                  <wp:extent cx="2171699" cy="4825999"/>
                  <wp:effectExtent l="0" t="0" r="635" b="0"/>
                  <wp:docPr id="4321680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168055" name="Рисунок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9" cy="48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8DE9C" w14:textId="187423E8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67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Каталог: "Диваны"</w:t>
            </w:r>
          </w:p>
        </w:tc>
        <w:tc>
          <w:tcPr>
            <w:tcW w:w="3636" w:type="dxa"/>
          </w:tcPr>
          <w:p w14:paraId="7D95A963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CD9788" wp14:editId="48613720">
                  <wp:extent cx="2171699" cy="4825999"/>
                  <wp:effectExtent l="0" t="0" r="635" b="0"/>
                  <wp:docPr id="240178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178657" name="Рисунок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9" cy="482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B0A36" w14:textId="4D5DF49D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68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Каталог: "Лампы"</w:t>
            </w:r>
          </w:p>
        </w:tc>
      </w:tr>
      <w:tr w:rsidR="009E7C6D" w:rsidRPr="009E7C6D" w14:paraId="59DC9C41" w14:textId="77777777" w:rsidTr="009E7C6D">
        <w:tc>
          <w:tcPr>
            <w:tcW w:w="3785" w:type="dxa"/>
          </w:tcPr>
          <w:p w14:paraId="10CD5004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F634E8A" wp14:editId="0A44E2B8">
                  <wp:extent cx="2160130" cy="4800288"/>
                  <wp:effectExtent l="0" t="0" r="0" b="635"/>
                  <wp:docPr id="20588948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894875" name="Рисунок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30" cy="480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B07AF" w14:textId="5EC9E77A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69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Корзина: пустая корзина</w:t>
            </w:r>
          </w:p>
        </w:tc>
        <w:tc>
          <w:tcPr>
            <w:tcW w:w="3636" w:type="dxa"/>
          </w:tcPr>
          <w:p w14:paraId="5A65AA00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44D723" wp14:editId="58E953E8">
                  <wp:extent cx="2171699" cy="4825997"/>
                  <wp:effectExtent l="0" t="0" r="635" b="0"/>
                  <wp:docPr id="14011844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184400" name="Рисунок 1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9" cy="482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26AE2" w14:textId="59555D40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70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Корзина: список товаров</w:t>
            </w:r>
          </w:p>
        </w:tc>
        <w:tc>
          <w:tcPr>
            <w:tcW w:w="3636" w:type="dxa"/>
          </w:tcPr>
          <w:p w14:paraId="15D87923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C92727" wp14:editId="0FE4D5C3">
                  <wp:extent cx="2171699" cy="4825997"/>
                  <wp:effectExtent l="0" t="0" r="635" b="0"/>
                  <wp:docPr id="14278879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887957" name="Рисунок 1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9" cy="482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F715D" w14:textId="0E389C99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71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Корзина: оформление заказа</w:t>
            </w:r>
          </w:p>
        </w:tc>
      </w:tr>
      <w:tr w:rsidR="009E7C6D" w:rsidRPr="009E7C6D" w14:paraId="21EF5E9D" w14:textId="77777777" w:rsidTr="009E7C6D">
        <w:tc>
          <w:tcPr>
            <w:tcW w:w="3785" w:type="dxa"/>
          </w:tcPr>
          <w:p w14:paraId="65A44CE1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70D7018" wp14:editId="29119BEC">
                  <wp:extent cx="2160129" cy="4800288"/>
                  <wp:effectExtent l="0" t="0" r="0" b="635"/>
                  <wp:docPr id="16394617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461738" name="Рисунок 1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29" cy="480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B64D9" w14:textId="271A0ED0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72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Мои заказы: нет заказов</w:t>
            </w:r>
          </w:p>
        </w:tc>
        <w:tc>
          <w:tcPr>
            <w:tcW w:w="3636" w:type="dxa"/>
          </w:tcPr>
          <w:p w14:paraId="53BC5243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891423" wp14:editId="55C2B11D">
                  <wp:extent cx="2171698" cy="4825997"/>
                  <wp:effectExtent l="0" t="0" r="635" b="0"/>
                  <wp:docPr id="16841548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154819" name="Рисунок 1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8" cy="482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06ED1" w14:textId="2673DCF2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73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Мои заказы: список заказов</w:t>
            </w:r>
          </w:p>
        </w:tc>
        <w:tc>
          <w:tcPr>
            <w:tcW w:w="3636" w:type="dxa"/>
          </w:tcPr>
          <w:p w14:paraId="08577F0E" w14:textId="77777777" w:rsidR="009E7C6D" w:rsidRPr="009E7C6D" w:rsidRDefault="001C2849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309F2F" wp14:editId="5FAB9D69">
                  <wp:extent cx="2171698" cy="4825997"/>
                  <wp:effectExtent l="0" t="0" r="635" b="0"/>
                  <wp:docPr id="12477744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74410" name="Рисунок 1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8" cy="482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B7975" w14:textId="3CB01C00" w:rsidR="001C2849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74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Детали: нет деталей</w:t>
            </w:r>
          </w:p>
        </w:tc>
      </w:tr>
      <w:tr w:rsidR="009E7C6D" w:rsidRPr="009E7C6D" w14:paraId="42E1E366" w14:textId="77777777" w:rsidTr="009E7C6D">
        <w:tc>
          <w:tcPr>
            <w:tcW w:w="3785" w:type="dxa"/>
          </w:tcPr>
          <w:p w14:paraId="51BEB1C5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EDDA02F" wp14:editId="2A998C64">
                  <wp:extent cx="2160129" cy="4800286"/>
                  <wp:effectExtent l="0" t="0" r="0" b="635"/>
                  <wp:docPr id="1388500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500343" name="Рисунок 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29" cy="480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19754" w14:textId="701DC09D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75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Детали: "Все"</w:t>
            </w:r>
          </w:p>
        </w:tc>
        <w:tc>
          <w:tcPr>
            <w:tcW w:w="3636" w:type="dxa"/>
          </w:tcPr>
          <w:p w14:paraId="6C997FAA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6631A3" wp14:editId="69317D1C">
                  <wp:extent cx="2171698" cy="4825995"/>
                  <wp:effectExtent l="0" t="0" r="635" b="0"/>
                  <wp:docPr id="16522902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290208" name="Рисунок 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8" cy="482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17EE9" w14:textId="2F261AF0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76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Детали: список деталей по типу</w:t>
            </w:r>
          </w:p>
        </w:tc>
        <w:tc>
          <w:tcPr>
            <w:tcW w:w="3636" w:type="dxa"/>
          </w:tcPr>
          <w:p w14:paraId="072DC8C0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C9D9494" wp14:editId="79771A1B">
                  <wp:extent cx="2171698" cy="4825995"/>
                  <wp:effectExtent l="0" t="0" r="635" b="0"/>
                  <wp:docPr id="17241414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41476" name="Рисунок 1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8" cy="482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03D06" w14:textId="6A6D3753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77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Детали: нет деталей определенного типа</w:t>
            </w:r>
          </w:p>
        </w:tc>
      </w:tr>
      <w:tr w:rsidR="009E7C6D" w:rsidRPr="009E7C6D" w14:paraId="5B6F508D" w14:textId="77777777" w:rsidTr="009E7C6D">
        <w:tc>
          <w:tcPr>
            <w:tcW w:w="3785" w:type="dxa"/>
          </w:tcPr>
          <w:p w14:paraId="2B1E690A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8720E82" wp14:editId="43B45D96">
                  <wp:extent cx="2160128" cy="4800286"/>
                  <wp:effectExtent l="0" t="0" r="0" b="635"/>
                  <wp:docPr id="17576052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605201" name="Рисунок 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28" cy="480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6CB45" w14:textId="35EACB75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78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Добавить деталь</w:t>
            </w:r>
          </w:p>
        </w:tc>
        <w:tc>
          <w:tcPr>
            <w:tcW w:w="3636" w:type="dxa"/>
          </w:tcPr>
          <w:p w14:paraId="080112DA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211368" wp14:editId="0E49F27B">
                  <wp:extent cx="2169260" cy="4825995"/>
                  <wp:effectExtent l="0" t="0" r="2540" b="0"/>
                  <wp:docPr id="9494894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489463" name="Рисунок 1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60" cy="482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7F099" w14:textId="09DBB0E2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79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Редактировать деталь</w:t>
            </w:r>
          </w:p>
        </w:tc>
        <w:tc>
          <w:tcPr>
            <w:tcW w:w="3636" w:type="dxa"/>
          </w:tcPr>
          <w:p w14:paraId="225D5FA5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C979BC" wp14:editId="4DBC1667">
                  <wp:extent cx="2171697" cy="4825995"/>
                  <wp:effectExtent l="0" t="0" r="635" b="0"/>
                  <wp:docPr id="14705951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595144" name="Рисунок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7" cy="482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19AE0" w14:textId="1774FA3E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80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Новые заказы: нет заказов</w:t>
            </w:r>
          </w:p>
        </w:tc>
      </w:tr>
      <w:tr w:rsidR="009E7C6D" w:rsidRPr="009E7C6D" w14:paraId="5B315B31" w14:textId="77777777" w:rsidTr="009E7C6D">
        <w:tc>
          <w:tcPr>
            <w:tcW w:w="3785" w:type="dxa"/>
          </w:tcPr>
          <w:p w14:paraId="3E90D24A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F8453D3" wp14:editId="1B3B51C1">
                  <wp:extent cx="2160128" cy="4800284"/>
                  <wp:effectExtent l="0" t="0" r="0" b="635"/>
                  <wp:docPr id="12097602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760224" name="Рисунок 1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28" cy="480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1DEB7" w14:textId="5BE0DBC9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81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Заказы а производстве: нет заказов</w:t>
            </w:r>
          </w:p>
        </w:tc>
        <w:tc>
          <w:tcPr>
            <w:tcW w:w="3636" w:type="dxa"/>
          </w:tcPr>
          <w:p w14:paraId="03E9B523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2A45A6" wp14:editId="3017C708">
                  <wp:extent cx="2169260" cy="4820577"/>
                  <wp:effectExtent l="0" t="0" r="2540" b="0"/>
                  <wp:docPr id="1403655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65559" name="Рисунок 1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60" cy="48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901FE" w14:textId="4F5EBBA7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82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Новые заказы: список заказов</w:t>
            </w:r>
          </w:p>
        </w:tc>
        <w:tc>
          <w:tcPr>
            <w:tcW w:w="3636" w:type="dxa"/>
          </w:tcPr>
          <w:p w14:paraId="37808376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A66F0D" wp14:editId="690997F7">
                  <wp:extent cx="2171697" cy="4825993"/>
                  <wp:effectExtent l="0" t="0" r="635" b="0"/>
                  <wp:docPr id="7933383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338328" name="Рисунок 1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7" cy="482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101DD" w14:textId="14C30A63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SEQ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Рисунок \*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>ARABIC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instrText xml:space="preserve">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 w:rsidRP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  <w:lang w:val="ru-RU"/>
              </w:rPr>
              <w:t>83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Заказы в производстве: список заказов</w:t>
            </w:r>
          </w:p>
        </w:tc>
      </w:tr>
      <w:tr w:rsidR="009E7C6D" w:rsidRPr="009E7C6D" w14:paraId="05405AA4" w14:textId="77777777" w:rsidTr="009E7C6D">
        <w:tc>
          <w:tcPr>
            <w:tcW w:w="3785" w:type="dxa"/>
          </w:tcPr>
          <w:p w14:paraId="225F346C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0E1F60F" wp14:editId="489DCE8B">
                  <wp:extent cx="2160127" cy="4800284"/>
                  <wp:effectExtent l="0" t="0" r="0" b="635"/>
                  <wp:docPr id="219313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313212" name="Рисунок 1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127" cy="480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2C8CF" w14:textId="7002A9C3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84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Готовые заказы</w:t>
            </w:r>
          </w:p>
        </w:tc>
        <w:tc>
          <w:tcPr>
            <w:tcW w:w="3636" w:type="dxa"/>
          </w:tcPr>
          <w:p w14:paraId="62E04824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91E33D" wp14:editId="22F5BE9A">
                  <wp:extent cx="2169259" cy="4820577"/>
                  <wp:effectExtent l="0" t="0" r="2540" b="0"/>
                  <wp:docPr id="1120144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144427" name="Рисунок 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59" cy="482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6C118" w14:textId="174A7AD5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85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Производство: производство начато</w:t>
            </w:r>
          </w:p>
        </w:tc>
        <w:tc>
          <w:tcPr>
            <w:tcW w:w="3636" w:type="dxa"/>
          </w:tcPr>
          <w:p w14:paraId="03BDE99B" w14:textId="77777777" w:rsidR="009E7C6D" w:rsidRPr="009E7C6D" w:rsidRDefault="009D13B5" w:rsidP="009E7C6D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7C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3A39E5E" wp14:editId="1C311B6C">
                  <wp:extent cx="2171696" cy="4825993"/>
                  <wp:effectExtent l="0" t="0" r="635" b="0"/>
                  <wp:docPr id="1141086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086521" name="Рисунок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6" cy="482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44FA5" w14:textId="6F544080" w:rsidR="009D13B5" w:rsidRPr="009E7C6D" w:rsidRDefault="009E7C6D" w:rsidP="009E7C6D">
            <w:pPr>
              <w:pStyle w:val="a8"/>
              <w:jc w:val="center"/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</w:pPr>
            <w:bookmarkStart w:id="75" w:name="_Ref216717719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t xml:space="preserve">Рисунок 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begin"/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separate"/>
            </w:r>
            <w:r w:rsidR="00A52AAC">
              <w:rPr>
                <w:rFonts w:ascii="Times New Roman" w:hAnsi="Times New Roman" w:cs="Times New Roman"/>
                <w:i w:val="0"/>
                <w:iCs w:val="0"/>
                <w:noProof/>
                <w:color w:val="auto"/>
                <w:sz w:val="28"/>
                <w:szCs w:val="28"/>
              </w:rPr>
              <w:t>86</w:t>
            </w:r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</w:rPr>
              <w:fldChar w:fldCharType="end"/>
            </w:r>
            <w:bookmarkEnd w:id="75"/>
            <w:r w:rsidRPr="009E7C6D">
              <w:rPr>
                <w:rFonts w:ascii="Times New Roman" w:hAnsi="Times New Roman" w:cs="Times New Roman"/>
                <w:i w:val="0"/>
                <w:iCs w:val="0"/>
                <w:color w:val="auto"/>
                <w:sz w:val="28"/>
                <w:szCs w:val="28"/>
                <w:lang w:val="ru-RU"/>
              </w:rPr>
              <w:t xml:space="preserve"> - Производство</w:t>
            </w:r>
          </w:p>
        </w:tc>
      </w:tr>
    </w:tbl>
    <w:p w14:paraId="2DE2D53E" w14:textId="77777777" w:rsidR="00BC3C1D" w:rsidRPr="009E7C6D" w:rsidRDefault="00BC3C1D" w:rsidP="00166C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0C1C189" w14:textId="77777777" w:rsidR="00BC3C1D" w:rsidRPr="009E7C6D" w:rsidRDefault="00BC3C1D" w:rsidP="00166C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812345A" w14:textId="77777777" w:rsidR="00BC3C1D" w:rsidRPr="009E7C6D" w:rsidRDefault="00BC3C1D" w:rsidP="00166C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E2E3691" w14:textId="77777777" w:rsidR="00BC3C1D" w:rsidRPr="009E7C6D" w:rsidRDefault="00BC3C1D" w:rsidP="00166C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E5C76D7" w14:textId="77777777" w:rsidR="00BC3C1D" w:rsidRPr="009E7C6D" w:rsidRDefault="00BC3C1D" w:rsidP="00166CD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sectPr w:rsidR="00BC3C1D" w:rsidRPr="009E7C6D" w:rsidSect="000D521C">
      <w:footerReference w:type="default" r:id="rId96"/>
      <w:pgSz w:w="11906" w:h="16838"/>
      <w:pgMar w:top="568" w:right="850" w:bottom="709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945FC4" w14:textId="77777777" w:rsidR="00E90F72" w:rsidRDefault="00E90F72" w:rsidP="000D521C">
      <w:pPr>
        <w:spacing w:after="0" w:line="240" w:lineRule="auto"/>
      </w:pPr>
      <w:r>
        <w:separator/>
      </w:r>
    </w:p>
  </w:endnote>
  <w:endnote w:type="continuationSeparator" w:id="0">
    <w:p w14:paraId="7D37C6C5" w14:textId="77777777" w:rsidR="00E90F72" w:rsidRDefault="00E90F72" w:rsidP="000D52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75732264"/>
      <w:docPartObj>
        <w:docPartGallery w:val="Page Numbers (Bottom of Page)"/>
        <w:docPartUnique/>
      </w:docPartObj>
    </w:sdtPr>
    <w:sdtContent>
      <w:p w14:paraId="719E7694" w14:textId="016363BC" w:rsidR="000D521C" w:rsidRDefault="000D521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E9D9D0F" w14:textId="77777777" w:rsidR="000D521C" w:rsidRDefault="000D521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D2CF8" w14:textId="77777777" w:rsidR="00E90F72" w:rsidRDefault="00E90F72" w:rsidP="000D521C">
      <w:pPr>
        <w:spacing w:after="0" w:line="240" w:lineRule="auto"/>
      </w:pPr>
      <w:r>
        <w:separator/>
      </w:r>
    </w:p>
  </w:footnote>
  <w:footnote w:type="continuationSeparator" w:id="0">
    <w:p w14:paraId="5C672658" w14:textId="77777777" w:rsidR="00E90F72" w:rsidRDefault="00E90F72" w:rsidP="000D52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381521A"/>
    <w:multiLevelType w:val="hybridMultilevel"/>
    <w:tmpl w:val="E7066084"/>
    <w:lvl w:ilvl="0" w:tplc="CB8EC24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6FD5FF3"/>
    <w:multiLevelType w:val="hybridMultilevel"/>
    <w:tmpl w:val="4F34F8C0"/>
    <w:lvl w:ilvl="0" w:tplc="CB8EC2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6B008C"/>
    <w:multiLevelType w:val="hybridMultilevel"/>
    <w:tmpl w:val="5362723C"/>
    <w:lvl w:ilvl="0" w:tplc="CB8EC24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6816402"/>
    <w:multiLevelType w:val="hybridMultilevel"/>
    <w:tmpl w:val="2580E122"/>
    <w:lvl w:ilvl="0" w:tplc="99165AD6">
      <w:start w:val="1"/>
      <w:numFmt w:val="decimal"/>
      <w:lvlText w:val="%1."/>
      <w:lvlJc w:val="left"/>
      <w:pPr>
        <w:ind w:left="-207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57F64266"/>
    <w:multiLevelType w:val="hybridMultilevel"/>
    <w:tmpl w:val="5622B0A0"/>
    <w:lvl w:ilvl="0" w:tplc="CB8EC2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AC33F3"/>
    <w:multiLevelType w:val="hybridMultilevel"/>
    <w:tmpl w:val="7E482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716514">
    <w:abstractNumId w:val="4"/>
  </w:num>
  <w:num w:numId="2" w16cid:durableId="1613635299">
    <w:abstractNumId w:val="0"/>
  </w:num>
  <w:num w:numId="3" w16cid:durableId="735781722">
    <w:abstractNumId w:val="6"/>
  </w:num>
  <w:num w:numId="4" w16cid:durableId="395738674">
    <w:abstractNumId w:val="5"/>
  </w:num>
  <w:num w:numId="5" w16cid:durableId="1438215626">
    <w:abstractNumId w:val="3"/>
  </w:num>
  <w:num w:numId="6" w16cid:durableId="1772166609">
    <w:abstractNumId w:val="1"/>
  </w:num>
  <w:num w:numId="7" w16cid:durableId="21360238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6A8F"/>
    <w:rsid w:val="000022CB"/>
    <w:rsid w:val="00081FD3"/>
    <w:rsid w:val="000A29C9"/>
    <w:rsid w:val="000D521C"/>
    <w:rsid w:val="00102B18"/>
    <w:rsid w:val="00104510"/>
    <w:rsid w:val="00156A8F"/>
    <w:rsid w:val="00166CDD"/>
    <w:rsid w:val="00181DA4"/>
    <w:rsid w:val="00183045"/>
    <w:rsid w:val="00183CB9"/>
    <w:rsid w:val="001920CB"/>
    <w:rsid w:val="001C2849"/>
    <w:rsid w:val="00225483"/>
    <w:rsid w:val="00226DF8"/>
    <w:rsid w:val="00230108"/>
    <w:rsid w:val="00232191"/>
    <w:rsid w:val="002669F2"/>
    <w:rsid w:val="002C7E9A"/>
    <w:rsid w:val="002E595D"/>
    <w:rsid w:val="002F2C80"/>
    <w:rsid w:val="0033320F"/>
    <w:rsid w:val="00362A94"/>
    <w:rsid w:val="00384B0D"/>
    <w:rsid w:val="00393A9A"/>
    <w:rsid w:val="003A69F0"/>
    <w:rsid w:val="003D4D7C"/>
    <w:rsid w:val="004503C7"/>
    <w:rsid w:val="00450E04"/>
    <w:rsid w:val="00452EF8"/>
    <w:rsid w:val="004C0AF2"/>
    <w:rsid w:val="004C1BF3"/>
    <w:rsid w:val="004D5810"/>
    <w:rsid w:val="005522A6"/>
    <w:rsid w:val="0056176C"/>
    <w:rsid w:val="005A19E0"/>
    <w:rsid w:val="005B1B57"/>
    <w:rsid w:val="005B46FD"/>
    <w:rsid w:val="005B488D"/>
    <w:rsid w:val="005B5AA7"/>
    <w:rsid w:val="005B7A3F"/>
    <w:rsid w:val="005C7B87"/>
    <w:rsid w:val="005D72C1"/>
    <w:rsid w:val="005F7585"/>
    <w:rsid w:val="00625F5F"/>
    <w:rsid w:val="006302C8"/>
    <w:rsid w:val="00682210"/>
    <w:rsid w:val="006A39D4"/>
    <w:rsid w:val="006A4213"/>
    <w:rsid w:val="006A7A39"/>
    <w:rsid w:val="006E159B"/>
    <w:rsid w:val="006F01A7"/>
    <w:rsid w:val="006F5140"/>
    <w:rsid w:val="006F730C"/>
    <w:rsid w:val="006F73EC"/>
    <w:rsid w:val="006F7662"/>
    <w:rsid w:val="00705629"/>
    <w:rsid w:val="00722E36"/>
    <w:rsid w:val="007F0320"/>
    <w:rsid w:val="00812CE8"/>
    <w:rsid w:val="00840FAC"/>
    <w:rsid w:val="008A0F3C"/>
    <w:rsid w:val="008B567C"/>
    <w:rsid w:val="008C2553"/>
    <w:rsid w:val="00921A22"/>
    <w:rsid w:val="009A6BB4"/>
    <w:rsid w:val="009D13B5"/>
    <w:rsid w:val="009D6430"/>
    <w:rsid w:val="009E2C83"/>
    <w:rsid w:val="009E7C6D"/>
    <w:rsid w:val="009F3432"/>
    <w:rsid w:val="00A04ED7"/>
    <w:rsid w:val="00A16A40"/>
    <w:rsid w:val="00A52AAC"/>
    <w:rsid w:val="00A53322"/>
    <w:rsid w:val="00AF1241"/>
    <w:rsid w:val="00B13438"/>
    <w:rsid w:val="00B40E7A"/>
    <w:rsid w:val="00B47D55"/>
    <w:rsid w:val="00B53851"/>
    <w:rsid w:val="00B96559"/>
    <w:rsid w:val="00BC3C1D"/>
    <w:rsid w:val="00BD2A8E"/>
    <w:rsid w:val="00C05556"/>
    <w:rsid w:val="00C40D4A"/>
    <w:rsid w:val="00C95370"/>
    <w:rsid w:val="00CD3B34"/>
    <w:rsid w:val="00D043EF"/>
    <w:rsid w:val="00D4345E"/>
    <w:rsid w:val="00D44B97"/>
    <w:rsid w:val="00D56427"/>
    <w:rsid w:val="00D56E04"/>
    <w:rsid w:val="00D7052B"/>
    <w:rsid w:val="00D95752"/>
    <w:rsid w:val="00DC2670"/>
    <w:rsid w:val="00DD2716"/>
    <w:rsid w:val="00E050CB"/>
    <w:rsid w:val="00E90F72"/>
    <w:rsid w:val="00EA727D"/>
    <w:rsid w:val="00EE721F"/>
    <w:rsid w:val="00EF70D1"/>
    <w:rsid w:val="00F03526"/>
    <w:rsid w:val="00F03555"/>
    <w:rsid w:val="00F14771"/>
    <w:rsid w:val="00F1790C"/>
    <w:rsid w:val="00F20ACE"/>
    <w:rsid w:val="00F607A1"/>
    <w:rsid w:val="00F8015B"/>
    <w:rsid w:val="00F82169"/>
    <w:rsid w:val="00FB1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9FF01"/>
  <w15:chartTrackingRefBased/>
  <w15:docId w15:val="{F8A7EB52-9D56-412D-B6FC-EF104906B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52AAC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921A22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59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156A8F"/>
    <w:pPr>
      <w:widowControl w:val="0"/>
      <w:autoSpaceDE w:val="0"/>
      <w:autoSpaceDN w:val="0"/>
      <w:spacing w:after="0" w:line="240" w:lineRule="auto"/>
      <w:ind w:left="680" w:hanging="567"/>
      <w:jc w:val="both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character" w:customStyle="1" w:styleId="a4">
    <w:name w:val="Основной текст Знак"/>
    <w:basedOn w:val="a0"/>
    <w:link w:val="a3"/>
    <w:uiPriority w:val="1"/>
    <w:rsid w:val="00156A8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21A2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a5">
    <w:name w:val="Hyperlink"/>
    <w:basedOn w:val="a0"/>
    <w:uiPriority w:val="99"/>
    <w:unhideWhenUsed/>
    <w:rsid w:val="00921A22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921A22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1A22"/>
    <w:pPr>
      <w:spacing w:after="100" w:line="360" w:lineRule="auto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21">
    <w:name w:val="toc 2"/>
    <w:basedOn w:val="a"/>
    <w:next w:val="a"/>
    <w:autoRedefine/>
    <w:uiPriority w:val="39"/>
    <w:unhideWhenUsed/>
    <w:rsid w:val="00921A22"/>
    <w:pPr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a7">
    <w:name w:val="List Paragraph"/>
    <w:basedOn w:val="a"/>
    <w:uiPriority w:val="34"/>
    <w:qFormat/>
    <w:rsid w:val="008A0F3C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2E595D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2E595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paragraph" w:styleId="a8">
    <w:name w:val="caption"/>
    <w:basedOn w:val="a"/>
    <w:next w:val="a"/>
    <w:uiPriority w:val="35"/>
    <w:unhideWhenUsed/>
    <w:qFormat/>
    <w:rsid w:val="00D95752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9">
    <w:name w:val="Table Grid"/>
    <w:basedOn w:val="a1"/>
    <w:uiPriority w:val="39"/>
    <w:rsid w:val="004D5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0D52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D521C"/>
    <w:rPr>
      <w:rFonts w:ascii="Calibri" w:eastAsia="Calibri" w:hAnsi="Calibri" w:cs="Calibri"/>
      <w:lang w:val="en-US" w:eastAsia="ru-RU"/>
    </w:rPr>
  </w:style>
  <w:style w:type="paragraph" w:styleId="ac">
    <w:name w:val="footer"/>
    <w:basedOn w:val="a"/>
    <w:link w:val="ad"/>
    <w:uiPriority w:val="99"/>
    <w:unhideWhenUsed/>
    <w:rsid w:val="000D52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D521C"/>
    <w:rPr>
      <w:rFonts w:ascii="Calibri" w:eastAsia="Calibri" w:hAnsi="Calibri" w:cs="Calibri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FFB80-B3A0-408D-8E17-C261AF708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51</Pages>
  <Words>4167</Words>
  <Characters>23757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Kedrrrriiii Megamozzziiii</dc:creator>
  <cp:keywords/>
  <dc:description/>
  <cp:lastModifiedBy>nnstessee iim</cp:lastModifiedBy>
  <cp:revision>2</cp:revision>
  <dcterms:created xsi:type="dcterms:W3CDTF">2025-12-13T16:32:00Z</dcterms:created>
  <dcterms:modified xsi:type="dcterms:W3CDTF">2025-12-15T14:56:00Z</dcterms:modified>
</cp:coreProperties>
</file>